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B1" w:rsidRDefault="006C55B1" w:rsidP="006C5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C55B1" w:rsidRPr="00CB5070" w:rsidRDefault="006C55B1" w:rsidP="006C5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70">
        <w:rPr>
          <w:rFonts w:ascii="Times New Roman" w:hAnsi="Times New Roman" w:cs="Times New Roman"/>
          <w:sz w:val="28"/>
          <w:szCs w:val="28"/>
        </w:rPr>
        <w:t>Администрация Мясниковского района</w:t>
      </w:r>
    </w:p>
    <w:p w:rsidR="006C55B1" w:rsidRPr="00CB5070" w:rsidRDefault="006C55B1" w:rsidP="006C5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B1" w:rsidRPr="00CB5070" w:rsidRDefault="006C55B1" w:rsidP="006C5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55B1" w:rsidRPr="00CB5070" w:rsidRDefault="006C55B1" w:rsidP="006C55B1">
      <w:pPr>
        <w:rPr>
          <w:rFonts w:ascii="Times New Roman" w:hAnsi="Times New Roman" w:cs="Times New Roman"/>
          <w:sz w:val="28"/>
          <w:szCs w:val="28"/>
        </w:rPr>
      </w:pPr>
      <w:r w:rsidRPr="00CB5070">
        <w:rPr>
          <w:rFonts w:ascii="Times New Roman" w:hAnsi="Times New Roman" w:cs="Times New Roman"/>
          <w:sz w:val="28"/>
          <w:szCs w:val="28"/>
        </w:rPr>
        <w:t xml:space="preserve">               _____ 2014                       №_____               </w:t>
      </w:r>
      <w:r w:rsidRPr="00CB5070">
        <w:rPr>
          <w:rFonts w:ascii="Times New Roman" w:hAnsi="Times New Roman" w:cs="Times New Roman"/>
          <w:sz w:val="28"/>
          <w:szCs w:val="28"/>
        </w:rPr>
        <w:tab/>
      </w:r>
      <w:r w:rsidRPr="00CB5070">
        <w:rPr>
          <w:rFonts w:ascii="Times New Roman" w:hAnsi="Times New Roman" w:cs="Times New Roman"/>
          <w:sz w:val="28"/>
          <w:szCs w:val="28"/>
        </w:rPr>
        <w:tab/>
        <w:t>с. Чалтырь</w:t>
      </w:r>
    </w:p>
    <w:p w:rsidR="006C55B1" w:rsidRDefault="006C55B1" w:rsidP="005B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B1" w:rsidRPr="006C55B1" w:rsidRDefault="006C55B1" w:rsidP="005B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1"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</w:t>
      </w:r>
    </w:p>
    <w:p w:rsidR="006C55B1" w:rsidRDefault="006C55B1" w:rsidP="005B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</w:p>
    <w:p w:rsid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hAnsi="Times New Roman" w:cs="Times New Roman"/>
          <w:sz w:val="28"/>
          <w:szCs w:val="28"/>
        </w:rPr>
        <w:t xml:space="preserve"> </w:t>
      </w:r>
      <w:r w:rsidRPr="006C55B1">
        <w:rPr>
          <w:rFonts w:ascii="Times New Roman" w:eastAsia="Times New Roman" w:hAnsi="Times New Roman" w:cs="Times New Roman"/>
          <w:sz w:val="28"/>
          <w:szCs w:val="28"/>
        </w:rPr>
        <w:t xml:space="preserve">«Присмотр и уход за детьми в группах </w:t>
      </w:r>
    </w:p>
    <w:p w:rsid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eastAsia="Times New Roman" w:hAnsi="Times New Roman" w:cs="Times New Roman"/>
          <w:sz w:val="28"/>
          <w:szCs w:val="28"/>
        </w:rPr>
        <w:t xml:space="preserve">продленного дня в образовательных </w:t>
      </w:r>
    </w:p>
    <w:p w:rsid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eastAsia="Times New Roman" w:hAnsi="Times New Roman" w:cs="Times New Roman"/>
          <w:sz w:val="28"/>
          <w:szCs w:val="28"/>
        </w:rPr>
        <w:t>организациях, реализующих образовательные</w:t>
      </w:r>
    </w:p>
    <w:p w:rsid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общего, </w:t>
      </w:r>
    </w:p>
    <w:p w:rsid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и среднего общего образования, </w:t>
      </w:r>
    </w:p>
    <w:p w:rsid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 </w:t>
      </w:r>
    </w:p>
    <w:p w:rsidR="006C55B1" w:rsidRPr="006C55B1" w:rsidRDefault="006C55B1" w:rsidP="005B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5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«Мясниковский район»</w:t>
      </w:r>
    </w:p>
    <w:p w:rsidR="006C55B1" w:rsidRPr="006C55B1" w:rsidRDefault="006C55B1" w:rsidP="006C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1" w:rsidRDefault="006C55B1" w:rsidP="006C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B1" w:rsidRPr="005B2A58" w:rsidRDefault="006C55B1" w:rsidP="005B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58"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Мясниковского района от 19.08.2011 №817 «Об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услуг» Администрация Мясниковского района </w:t>
      </w:r>
    </w:p>
    <w:p w:rsidR="006C55B1" w:rsidRPr="005B2A58" w:rsidRDefault="006C55B1" w:rsidP="005B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B1" w:rsidRPr="005B2A58" w:rsidRDefault="006C55B1" w:rsidP="005B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58">
        <w:rPr>
          <w:rFonts w:ascii="Times New Roman" w:hAnsi="Times New Roman" w:cs="Times New Roman"/>
          <w:sz w:val="28"/>
          <w:szCs w:val="28"/>
        </w:rPr>
        <w:tab/>
      </w:r>
      <w:r w:rsidRPr="005B2A58">
        <w:rPr>
          <w:rFonts w:ascii="Times New Roman" w:hAnsi="Times New Roman" w:cs="Times New Roman"/>
          <w:sz w:val="28"/>
          <w:szCs w:val="28"/>
        </w:rPr>
        <w:tab/>
      </w:r>
      <w:r w:rsidRPr="005B2A58">
        <w:rPr>
          <w:rFonts w:ascii="Times New Roman" w:hAnsi="Times New Roman" w:cs="Times New Roman"/>
          <w:sz w:val="28"/>
          <w:szCs w:val="28"/>
        </w:rPr>
        <w:tab/>
      </w:r>
      <w:r w:rsidRPr="005B2A58">
        <w:rPr>
          <w:rFonts w:ascii="Times New Roman" w:hAnsi="Times New Roman" w:cs="Times New Roman"/>
          <w:sz w:val="28"/>
          <w:szCs w:val="28"/>
        </w:rPr>
        <w:tab/>
      </w:r>
      <w:r w:rsidRPr="005B2A58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6C55B1" w:rsidRPr="005B2A58" w:rsidRDefault="006C55B1" w:rsidP="005B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A58" w:rsidRPr="00A65BD4" w:rsidRDefault="005B2A58" w:rsidP="005B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5B1" w:rsidRPr="005B2A58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по предоставлению муниципальной услуги</w:t>
      </w:r>
      <w:r w:rsidR="004F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 в группах продленного дня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программы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образования, расположенных на территории  муниципального образования «Мясниковский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6C55B1" w:rsidRPr="005B2A58" w:rsidRDefault="006C55B1" w:rsidP="005B2A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A5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принятия и подлежит обнародованию в установленном порядке.  </w:t>
      </w:r>
    </w:p>
    <w:p w:rsidR="006C55B1" w:rsidRPr="005B2A58" w:rsidRDefault="005B2A58" w:rsidP="005B2A58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5B1" w:rsidRPr="005B2A5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управляющего делами Администрации  Мясниковского района А.П.Кравченко.</w:t>
      </w:r>
    </w:p>
    <w:p w:rsidR="006C55B1" w:rsidRPr="005B2A58" w:rsidRDefault="006C55B1" w:rsidP="005B2A5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55B1" w:rsidRPr="005B2A58" w:rsidRDefault="006C55B1" w:rsidP="005B2A5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55B1" w:rsidRDefault="006C55B1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2A58">
        <w:rPr>
          <w:rFonts w:ascii="Times New Roman" w:hAnsi="Times New Roman" w:cs="Times New Roman"/>
          <w:sz w:val="28"/>
          <w:szCs w:val="28"/>
        </w:rPr>
        <w:t xml:space="preserve">Глава Мясниковского района      </w:t>
      </w:r>
      <w:r w:rsidRPr="005B2A58">
        <w:rPr>
          <w:rFonts w:ascii="Times New Roman" w:hAnsi="Times New Roman" w:cs="Times New Roman"/>
          <w:sz w:val="28"/>
          <w:szCs w:val="28"/>
        </w:rPr>
        <w:tab/>
      </w:r>
      <w:r w:rsidRPr="005B2A58">
        <w:rPr>
          <w:rFonts w:ascii="Times New Roman" w:hAnsi="Times New Roman" w:cs="Times New Roman"/>
          <w:sz w:val="28"/>
          <w:szCs w:val="28"/>
        </w:rPr>
        <w:tab/>
      </w:r>
      <w:r w:rsidRPr="005B2A58">
        <w:rPr>
          <w:rFonts w:ascii="Times New Roman" w:hAnsi="Times New Roman" w:cs="Times New Roman"/>
          <w:sz w:val="28"/>
          <w:szCs w:val="28"/>
        </w:rPr>
        <w:tab/>
        <w:t xml:space="preserve">А. М. </w:t>
      </w:r>
      <w:proofErr w:type="spellStart"/>
      <w:r w:rsidRPr="005B2A58">
        <w:rPr>
          <w:rFonts w:ascii="Times New Roman" w:hAnsi="Times New Roman" w:cs="Times New Roman"/>
          <w:sz w:val="28"/>
          <w:szCs w:val="28"/>
        </w:rPr>
        <w:t>Поркшеян</w:t>
      </w:r>
      <w:proofErr w:type="spellEnd"/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96229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Pr="00AE4330" w:rsidRDefault="00407C9C" w:rsidP="00407C9C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AE4330">
        <w:rPr>
          <w:sz w:val="24"/>
          <w:szCs w:val="24"/>
        </w:rPr>
        <w:t xml:space="preserve">Приложение        к постановлению </w:t>
      </w:r>
    </w:p>
    <w:p w:rsidR="00407C9C" w:rsidRPr="00AE4330" w:rsidRDefault="00407C9C" w:rsidP="00407C9C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AE4330">
        <w:rPr>
          <w:sz w:val="24"/>
          <w:szCs w:val="24"/>
        </w:rPr>
        <w:t xml:space="preserve">Администрации Мясниковского </w:t>
      </w:r>
    </w:p>
    <w:p w:rsidR="00407C9C" w:rsidRPr="00AE4330" w:rsidRDefault="00407C9C" w:rsidP="00407C9C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AE4330">
        <w:rPr>
          <w:sz w:val="24"/>
          <w:szCs w:val="24"/>
        </w:rPr>
        <w:t>района от ____2014__ №___</w:t>
      </w:r>
    </w:p>
    <w:p w:rsidR="00407C9C" w:rsidRPr="00A65BD4" w:rsidRDefault="00407C9C" w:rsidP="00407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07C9C" w:rsidRPr="00A65BD4" w:rsidRDefault="00407C9C" w:rsidP="00407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Административный регламент</w:t>
      </w:r>
    </w:p>
    <w:p w:rsidR="00407C9C" w:rsidRPr="00A65BD4" w:rsidRDefault="00407C9C" w:rsidP="00407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предоставления муниципальной услуги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 в группах продленного дня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программы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образования, расположенных на территории  муниципального образования «Мясниковский район»</w:t>
      </w:r>
    </w:p>
    <w:p w:rsidR="00407C9C" w:rsidRPr="00A65BD4" w:rsidRDefault="00407C9C" w:rsidP="00407C9C">
      <w:pPr>
        <w:pStyle w:val="a3"/>
        <w:numPr>
          <w:ilvl w:val="0"/>
          <w:numId w:val="3"/>
        </w:num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sub_100"/>
      <w:r w:rsidRPr="00A65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  <w:bookmarkEnd w:id="0"/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sub_13"/>
    </w:p>
    <w:p w:rsidR="00407C9C" w:rsidRPr="00A65BD4" w:rsidRDefault="00407C9C" w:rsidP="00407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 в группах продленного дня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программы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образования, расположенных на территории  муниципального образования «Мясниковский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-  Регламент и Услуга соответственно) разработан в целях повышения качества предоставления и доступности муниципальной услуги. </w:t>
      </w:r>
      <w:bookmarkEnd w:id="1"/>
    </w:p>
    <w:p w:rsidR="00407C9C" w:rsidRPr="00A65BD4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sub_15"/>
      <w:r w:rsidRPr="00A65BD4">
        <w:rPr>
          <w:rFonts w:ascii="Times New Roman" w:hAnsi="Times New Roman" w:cs="Times New Roman"/>
          <w:color w:val="333333"/>
          <w:sz w:val="28"/>
          <w:szCs w:val="28"/>
        </w:rPr>
        <w:t xml:space="preserve">         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A65BD4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 Услугу или  ответственных должностных лиц. </w:t>
      </w:r>
    </w:p>
    <w:p w:rsidR="00407C9C" w:rsidRPr="00A65BD4" w:rsidRDefault="00407C9C" w:rsidP="00407C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11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 в группах продленного дня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программы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образования, расположенных на территории  муниципального образования «Мясниковский район»</w:t>
      </w:r>
    </w:p>
    <w:p w:rsidR="00407C9C" w:rsidRPr="00A65BD4" w:rsidRDefault="00407C9C" w:rsidP="00407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Наименование учреждения, отдела Администрации Мясниковского района, непосредственно предоставляющую муниципальную услугу.</w:t>
      </w:r>
    </w:p>
    <w:p w:rsidR="00407C9C" w:rsidRPr="00A65BD4" w:rsidRDefault="00407C9C" w:rsidP="00407C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образовательные организации (далее -МОО) Мясниковского района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407C9C" w:rsidRPr="00A65BD4" w:rsidRDefault="00407C9C" w:rsidP="00407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организаций по предоставлению муниципальной услуги на территории района. </w:t>
      </w:r>
      <w:bookmarkEnd w:id="3"/>
    </w:p>
    <w:p w:rsidR="00407C9C" w:rsidRDefault="00407C9C" w:rsidP="00407C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C9C" w:rsidRDefault="00407C9C" w:rsidP="00407C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C9C" w:rsidRPr="00A65BD4" w:rsidRDefault="00407C9C" w:rsidP="00407C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2.3. Конечный результат предоставления муниципальной услуги.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выдача устной или письменной информации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группу продленного дня  (далее -ГПД) 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МОО  муниципального образования «Мясниковский район»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приказ о зачислении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ГПД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-заключение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родителем (законным представителем) и МОО  о предоставлении услуги.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2.4. Сроки исполнения муниципальной услуги.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с момента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подачи родителями (законными представителями) заявления и заключения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договора между образовательной организацией и родителями (законными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представителями), как правило, с 01 сентября по 31 мая текущего учебного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Зачисление в ГПД осуществляется в течение текущего учебного года при наличии свободных мест.</w:t>
      </w:r>
    </w:p>
    <w:p w:rsidR="00407C9C" w:rsidRPr="00A65BD4" w:rsidRDefault="00407C9C" w:rsidP="00407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7C9C" w:rsidRPr="00A65BD4" w:rsidRDefault="00407C9C" w:rsidP="00407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-федеральный закон  от 29.12.2012г. №273-ФЗ  «Об образовании в Российской Федерации»;</w:t>
      </w:r>
    </w:p>
    <w:p w:rsidR="00407C9C" w:rsidRPr="00A65BD4" w:rsidRDefault="00407C9C" w:rsidP="00407C9C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5BD4">
        <w:rPr>
          <w:rFonts w:ascii="Times New Roman" w:hAnsi="Times New Roman" w:cs="Times New Roman"/>
          <w:spacing w:val="2"/>
          <w:sz w:val="28"/>
          <w:szCs w:val="28"/>
        </w:rPr>
        <w:t>-Федеральный закон от 6 октября 2003 года № 131-ФЗ «Об общих принципах организации местного    самоуправления в Российской Федерации»;</w:t>
      </w:r>
    </w:p>
    <w:p w:rsidR="00407C9C" w:rsidRPr="00A65BD4" w:rsidRDefault="00407C9C" w:rsidP="00407C9C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5BD4">
        <w:rPr>
          <w:rFonts w:ascii="Times New Roman" w:hAnsi="Times New Roman" w:cs="Times New Roman"/>
          <w:spacing w:val="2"/>
          <w:sz w:val="28"/>
          <w:szCs w:val="28"/>
        </w:rPr>
        <w:t>-Федеральный закон от 25.2002г. №115-ФЗ «О правовом положении иностранных граждан в Российской Федерации»;</w:t>
      </w:r>
    </w:p>
    <w:p w:rsidR="00407C9C" w:rsidRDefault="00407C9C" w:rsidP="00407C9C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5BD4">
        <w:rPr>
          <w:rFonts w:ascii="Times New Roman" w:hAnsi="Times New Roman" w:cs="Times New Roman"/>
          <w:spacing w:val="2"/>
          <w:sz w:val="28"/>
          <w:szCs w:val="28"/>
        </w:rPr>
        <w:t xml:space="preserve">- приказ </w:t>
      </w:r>
      <w:proofErr w:type="spellStart"/>
      <w:r w:rsidRPr="00A65BD4">
        <w:rPr>
          <w:rFonts w:ascii="Times New Roman" w:hAnsi="Times New Roman" w:cs="Times New Roman"/>
          <w:spacing w:val="2"/>
          <w:sz w:val="28"/>
          <w:szCs w:val="28"/>
        </w:rPr>
        <w:t>Минобрнауки</w:t>
      </w:r>
      <w:proofErr w:type="spellEnd"/>
      <w:r w:rsidRPr="00A65BD4">
        <w:rPr>
          <w:rFonts w:ascii="Times New Roman" w:hAnsi="Times New Roman" w:cs="Times New Roman"/>
          <w:spacing w:val="2"/>
          <w:sz w:val="28"/>
          <w:szCs w:val="28"/>
        </w:rPr>
        <w:t xml:space="preserve">  РФ 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07C9C" w:rsidRPr="00A65BD4" w:rsidRDefault="00407C9C" w:rsidP="00407C9C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-локальные акты  Отдела;</w:t>
      </w: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-уставы МОО;</w:t>
      </w: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-локальные акты  МОО.</w:t>
      </w: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   2.6.1.  При приеме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ГПД  предоставляются следующие документы: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-личное заявление  родителя (законного представителя)   при предъявлении  оригинала документа , удостоверяющего личность родителя (законного представителя), либо оригинала документа , удостоверяющего личность иностранного гражданина и лица без гражданства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заяаления-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spellEnd"/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2);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Все документы представляются на русском языке.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. МОО может осуществлять прием заявления  в форме электронного документа с использованием информационно-телекоммуникационных сетей общего пользования.</w:t>
      </w: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Услуги 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hAnsi="Times New Roman" w:cs="Times New Roman"/>
          <w:sz w:val="28"/>
          <w:szCs w:val="28"/>
        </w:rPr>
        <w:t xml:space="preserve"> 2.7.1.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Отказ заявителя должным образом оформить свое обращение.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407C9C" w:rsidRPr="00A65BD4" w:rsidRDefault="00407C9C" w:rsidP="0040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отсутствие документов, указанных в п. 2.6. Регламента;</w:t>
      </w:r>
    </w:p>
    <w:p w:rsidR="00407C9C" w:rsidRPr="00A65BD4" w:rsidRDefault="00407C9C" w:rsidP="00407C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Основанием для отказа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приостановления 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гражданину муниципальной услуги является:</w:t>
      </w:r>
    </w:p>
    <w:p w:rsidR="00407C9C" w:rsidRPr="00A65BD4" w:rsidRDefault="00407C9C" w:rsidP="0040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2.8.1.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является: 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-отсутствие свободных мест, т.е. при наполняемости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ГПД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 25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407C9C" w:rsidRDefault="00407C9C" w:rsidP="0040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медицинские противопоказания.</w:t>
      </w:r>
    </w:p>
    <w:p w:rsidR="00407C9C" w:rsidRPr="00A65BD4" w:rsidRDefault="00407C9C" w:rsidP="0040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Основанием для приостановления предоставления муниципальной услуги является письменное заявление родителя (законного представителя), изменение условий предоставления муниципальной услуги.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sub_17"/>
      <w:bookmarkEnd w:id="2"/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2.9. Платность/бесплатность услуги.  </w:t>
      </w: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407C9C" w:rsidRDefault="00407C9C" w:rsidP="0040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осуществляется только  за питание  обучающегося в ГПД.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Заявители услуги: родители (законные представители).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Получение услуги распространяется на категорию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обучающихся в МОО  и нуждающихся в присмотре и уходе в ГПД.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2.10. </w:t>
      </w:r>
      <w:bookmarkEnd w:id="4"/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Максимальный срок  ожидания в очереди при подаче запроса о предоставлении услуги не более 10 минут.</w:t>
      </w:r>
    </w:p>
    <w:p w:rsidR="00407C9C" w:rsidRPr="00A65BD4" w:rsidRDefault="00407C9C" w:rsidP="00407C9C">
      <w:pPr>
        <w:pStyle w:val="HeadDoc"/>
        <w:tabs>
          <w:tab w:val="left" w:pos="709"/>
        </w:tabs>
        <w:rPr>
          <w:b/>
          <w:szCs w:val="28"/>
        </w:rPr>
      </w:pPr>
      <w:r w:rsidRPr="00A65BD4">
        <w:rPr>
          <w:b/>
          <w:color w:val="000000"/>
          <w:szCs w:val="28"/>
        </w:rPr>
        <w:t>2.11.</w:t>
      </w:r>
      <w:r w:rsidRPr="00A65BD4">
        <w:rPr>
          <w:szCs w:val="28"/>
        </w:rPr>
        <w:t xml:space="preserve"> </w:t>
      </w:r>
      <w:r w:rsidRPr="00A65BD4">
        <w:rPr>
          <w:b/>
          <w:szCs w:val="28"/>
        </w:rPr>
        <w:t>Срок регистрации запроса заявителя о предоставлении услуги.</w:t>
      </w:r>
    </w:p>
    <w:p w:rsidR="00407C9C" w:rsidRPr="00A65BD4" w:rsidRDefault="00407C9C" w:rsidP="00407C9C">
      <w:pPr>
        <w:pStyle w:val="HeadDoc"/>
        <w:tabs>
          <w:tab w:val="left" w:pos="709"/>
        </w:tabs>
        <w:rPr>
          <w:szCs w:val="28"/>
        </w:rPr>
      </w:pPr>
      <w:r w:rsidRPr="00A65BD4">
        <w:rPr>
          <w:szCs w:val="28"/>
        </w:rPr>
        <w:t xml:space="preserve">Письменные обращения подлежат обязательной регистрации в течение 30  минут  с момента поступления в МОО.  </w:t>
      </w:r>
    </w:p>
    <w:p w:rsidR="00407C9C" w:rsidRDefault="00407C9C" w:rsidP="00407C9C">
      <w:pPr>
        <w:pStyle w:val="HeadDoc"/>
        <w:tabs>
          <w:tab w:val="left" w:pos="709"/>
        </w:tabs>
        <w:rPr>
          <w:b/>
          <w:color w:val="000000"/>
          <w:szCs w:val="28"/>
        </w:rPr>
      </w:pPr>
    </w:p>
    <w:p w:rsidR="00407C9C" w:rsidRDefault="00407C9C" w:rsidP="00407C9C">
      <w:pPr>
        <w:pStyle w:val="HeadDoc"/>
        <w:tabs>
          <w:tab w:val="left" w:pos="709"/>
        </w:tabs>
        <w:rPr>
          <w:b/>
          <w:color w:val="000000"/>
          <w:szCs w:val="28"/>
        </w:rPr>
      </w:pPr>
    </w:p>
    <w:p w:rsidR="00407C9C" w:rsidRDefault="00407C9C" w:rsidP="00407C9C">
      <w:pPr>
        <w:pStyle w:val="HeadDoc"/>
        <w:tabs>
          <w:tab w:val="left" w:pos="709"/>
        </w:tabs>
        <w:rPr>
          <w:b/>
          <w:color w:val="000000"/>
          <w:szCs w:val="28"/>
        </w:rPr>
      </w:pPr>
    </w:p>
    <w:p w:rsidR="00407C9C" w:rsidRDefault="00407C9C" w:rsidP="00407C9C">
      <w:pPr>
        <w:pStyle w:val="HeadDoc"/>
        <w:tabs>
          <w:tab w:val="left" w:pos="709"/>
        </w:tabs>
        <w:rPr>
          <w:b/>
          <w:color w:val="000000"/>
          <w:szCs w:val="28"/>
        </w:rPr>
      </w:pPr>
    </w:p>
    <w:p w:rsidR="00407C9C" w:rsidRDefault="00407C9C" w:rsidP="00407C9C">
      <w:pPr>
        <w:pStyle w:val="HeadDoc"/>
        <w:tabs>
          <w:tab w:val="left" w:pos="709"/>
        </w:tabs>
        <w:rPr>
          <w:b/>
          <w:color w:val="000000"/>
          <w:szCs w:val="28"/>
        </w:rPr>
      </w:pPr>
    </w:p>
    <w:p w:rsidR="00407C9C" w:rsidRPr="00A65BD4" w:rsidRDefault="00407C9C" w:rsidP="00407C9C">
      <w:pPr>
        <w:pStyle w:val="HeadDoc"/>
        <w:tabs>
          <w:tab w:val="left" w:pos="709"/>
        </w:tabs>
        <w:rPr>
          <w:b/>
          <w:szCs w:val="28"/>
        </w:rPr>
      </w:pPr>
      <w:r w:rsidRPr="00A65BD4">
        <w:rPr>
          <w:b/>
          <w:color w:val="000000"/>
          <w:szCs w:val="28"/>
        </w:rPr>
        <w:t>2.12.</w:t>
      </w:r>
      <w:r w:rsidRPr="00A65BD4">
        <w:rPr>
          <w:b/>
          <w:szCs w:val="28"/>
        </w:rPr>
        <w:t xml:space="preserve">     Требования к  местам исполнения муниципальной услуги:</w:t>
      </w:r>
    </w:p>
    <w:p w:rsidR="00407C9C" w:rsidRPr="00A65BD4" w:rsidRDefault="00407C9C" w:rsidP="00407C9C">
      <w:pPr>
        <w:pStyle w:val="HeadDoc"/>
        <w:rPr>
          <w:szCs w:val="28"/>
        </w:rPr>
      </w:pPr>
      <w:r w:rsidRPr="00A65BD4">
        <w:rPr>
          <w:szCs w:val="28"/>
        </w:rPr>
        <w:t xml:space="preserve">          </w:t>
      </w:r>
      <w:r>
        <w:rPr>
          <w:szCs w:val="28"/>
        </w:rPr>
        <w:t>В</w:t>
      </w:r>
      <w:r w:rsidRPr="00A65BD4">
        <w:rPr>
          <w:szCs w:val="28"/>
        </w:rPr>
        <w:t xml:space="preserve"> общеобразовательных учреждениях помещения должны соответствовать </w:t>
      </w:r>
      <w:r>
        <w:rPr>
          <w:szCs w:val="28"/>
        </w:rPr>
        <w:t xml:space="preserve">приложению 6 </w:t>
      </w:r>
      <w:r w:rsidRPr="00A65BD4">
        <w:rPr>
          <w:szCs w:val="28"/>
        </w:rPr>
        <w:t>Санитарно-эпидемиологически</w:t>
      </w:r>
      <w:r>
        <w:rPr>
          <w:szCs w:val="28"/>
        </w:rPr>
        <w:t>х</w:t>
      </w:r>
      <w:r w:rsidRPr="00A65BD4">
        <w:rPr>
          <w:szCs w:val="28"/>
        </w:rPr>
        <w:t xml:space="preserve"> правил и норматив</w:t>
      </w:r>
      <w:r>
        <w:rPr>
          <w:szCs w:val="28"/>
        </w:rPr>
        <w:t>ов</w:t>
      </w:r>
      <w:r w:rsidRPr="00A65BD4">
        <w:rPr>
          <w:szCs w:val="28"/>
        </w:rPr>
        <w:t xml:space="preserve"> (</w:t>
      </w:r>
      <w:proofErr w:type="spellStart"/>
      <w:r w:rsidRPr="00A65BD4">
        <w:rPr>
          <w:szCs w:val="28"/>
        </w:rPr>
        <w:t>СанПиН</w:t>
      </w:r>
      <w:proofErr w:type="spellEnd"/>
      <w:r w:rsidRPr="00A65BD4">
        <w:rPr>
          <w:szCs w:val="28"/>
        </w:rPr>
        <w:t xml:space="preserve"> 2.4.2.2821-10).</w:t>
      </w:r>
    </w:p>
    <w:p w:rsidR="00407C9C" w:rsidRPr="007D5664" w:rsidRDefault="00407C9C" w:rsidP="00407C9C">
      <w:pPr>
        <w:pStyle w:val="HeadDoc"/>
        <w:tabs>
          <w:tab w:val="left" w:pos="709"/>
        </w:tabs>
        <w:rPr>
          <w:szCs w:val="28"/>
        </w:rPr>
      </w:pPr>
      <w:r w:rsidRPr="00A65BD4">
        <w:rPr>
          <w:szCs w:val="28"/>
        </w:rPr>
        <w:t xml:space="preserve">   </w:t>
      </w:r>
      <w:r w:rsidRPr="00A65BD4">
        <w:rPr>
          <w:szCs w:val="28"/>
        </w:rPr>
        <w:tab/>
      </w:r>
      <w:r w:rsidRPr="007D5664">
        <w:rPr>
          <w:szCs w:val="28"/>
        </w:rPr>
        <w:t>Помещения для осуществления присмотра и ухода в группах</w:t>
      </w:r>
      <w:r>
        <w:rPr>
          <w:szCs w:val="28"/>
        </w:rPr>
        <w:t xml:space="preserve"> </w:t>
      </w:r>
      <w:r w:rsidRPr="007D5664">
        <w:rPr>
          <w:szCs w:val="28"/>
        </w:rPr>
        <w:t>продленного дня для обучающихся I-VIII классов целесообразно размещать в</w:t>
      </w:r>
      <w:r>
        <w:rPr>
          <w:szCs w:val="28"/>
        </w:rPr>
        <w:t xml:space="preserve"> </w:t>
      </w:r>
      <w:r w:rsidRPr="007D5664">
        <w:rPr>
          <w:szCs w:val="28"/>
        </w:rPr>
        <w:t>пределах соответствующих учебных секций, включая рекреации.</w:t>
      </w:r>
      <w:r>
        <w:rPr>
          <w:szCs w:val="28"/>
        </w:rPr>
        <w:t xml:space="preserve"> </w:t>
      </w:r>
      <w:r w:rsidRPr="007D5664">
        <w:rPr>
          <w:szCs w:val="28"/>
        </w:rPr>
        <w:t>Рекомендуется для обучающихся первых классов группы продленного дня</w:t>
      </w:r>
      <w:r>
        <w:rPr>
          <w:szCs w:val="28"/>
        </w:rPr>
        <w:t xml:space="preserve"> </w:t>
      </w:r>
      <w:r w:rsidRPr="007D5664">
        <w:rPr>
          <w:szCs w:val="28"/>
        </w:rPr>
        <w:t>выделять игровые комнаты. При отсутствии в общеобразовательном</w:t>
      </w:r>
      <w:r>
        <w:rPr>
          <w:szCs w:val="28"/>
        </w:rPr>
        <w:t xml:space="preserve"> </w:t>
      </w:r>
      <w:r w:rsidRPr="007D5664">
        <w:rPr>
          <w:szCs w:val="28"/>
        </w:rPr>
        <w:t>учреждении специальных помещений для организации игр могут быть</w:t>
      </w:r>
      <w:r>
        <w:rPr>
          <w:szCs w:val="28"/>
        </w:rPr>
        <w:t xml:space="preserve"> </w:t>
      </w:r>
      <w:r w:rsidRPr="007D5664">
        <w:rPr>
          <w:szCs w:val="28"/>
        </w:rPr>
        <w:t>использованы универсальные помещения.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Для обучающихся II—VIII классов, в зависимости от конкретных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возможностей, рекомендуется выделить закрепленные помещения для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организации игровой деятельности, кружковой работы, занятий по желанию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Местом для отдыха на свежем воздухе и проведение спортивного часа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может быть пришкольный участок или специально оборудованные площадки.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Кроме того, для этих целей могут быть использованы прилежащие скверы,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парки,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>опарковая зона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, стадионы.</w:t>
      </w:r>
    </w:p>
    <w:p w:rsidR="00407C9C" w:rsidRPr="00A65BD4" w:rsidRDefault="00407C9C" w:rsidP="00407C9C">
      <w:pPr>
        <w:pStyle w:val="HeadDoc"/>
        <w:tabs>
          <w:tab w:val="left" w:pos="709"/>
        </w:tabs>
        <w:rPr>
          <w:szCs w:val="28"/>
        </w:rPr>
      </w:pPr>
      <w:r>
        <w:rPr>
          <w:szCs w:val="28"/>
        </w:rPr>
        <w:t>М</w:t>
      </w:r>
      <w:r w:rsidRPr="00A65BD4">
        <w:rPr>
          <w:szCs w:val="28"/>
        </w:rPr>
        <w:t>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sub_200"/>
      <w:r w:rsidRPr="00A65B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  <w:bookmarkEnd w:id="5"/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3.1. Порядок информирования  о  муниципальной услуге.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МОО;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-на информационном стенде МОО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 (в том числе электронных);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на официальном сайте  МОО в сети Интернет 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 3.1.2. Информирование заявителей при личном обращении осуществляется специалистами отдела (кабине 6), по телефону – 2-13-94,, либо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обще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3.1.3. Почтовый адрес Отдела:</w:t>
      </w:r>
    </w:p>
    <w:p w:rsidR="00407C9C" w:rsidRPr="00A65BD4" w:rsidRDefault="00407C9C" w:rsidP="00407C9C">
      <w:pPr>
        <w:spacing w:after="0" w:line="240" w:lineRule="auto"/>
        <w:ind w:firstLine="398"/>
        <w:rPr>
          <w:rFonts w:ascii="Times New Roman" w:hAnsi="Times New Roman" w:cs="Times New Roman"/>
          <w:sz w:val="28"/>
          <w:szCs w:val="28"/>
        </w:rPr>
      </w:pPr>
      <w:r w:rsidRPr="00A65BD4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Почтовые адреса, адрес электронной почты, телефоны   МОО– (приложение №1).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65BD4">
        <w:rPr>
          <w:rFonts w:ascii="Times New Roman" w:hAnsi="Times New Roman" w:cs="Times New Roman"/>
          <w:color w:val="0000FF"/>
          <w:sz w:val="28"/>
          <w:szCs w:val="28"/>
          <w:lang w:val="en-US"/>
        </w:rPr>
        <w:t>E</w:t>
      </w:r>
      <w:r w:rsidRPr="00A65BD4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A65BD4"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Pr="00A65BD4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hyperlink r:id="rId5" w:history="1">
        <w:r w:rsidRPr="00A65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Pr="00A65B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65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chalt</w:t>
        </w:r>
        <w:r w:rsidRPr="00A65B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5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A65B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5B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C9C" w:rsidRPr="00211BCA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официального сайта Адми</w:t>
      </w:r>
      <w:bookmarkStart w:id="6" w:name="sub_214"/>
      <w:bookmarkStart w:id="7" w:name="sub_213"/>
      <w:bookmarkStart w:id="8" w:name="sub_212"/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 Мясниковского района: </w:t>
      </w:r>
      <w:r w:rsidRPr="00211BCA">
        <w:rPr>
          <w:rFonts w:ascii="Times New Roman" w:hAnsi="Times New Roman" w:cs="Times New Roman"/>
          <w:sz w:val="28"/>
          <w:szCs w:val="28"/>
        </w:rPr>
        <w:t>http://</w:t>
      </w:r>
      <w:r w:rsidRPr="00211B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1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1BCA">
        <w:rPr>
          <w:rFonts w:ascii="Times New Roman" w:hAnsi="Times New Roman" w:cs="Times New Roman"/>
          <w:sz w:val="28"/>
          <w:szCs w:val="28"/>
          <w:lang w:val="en-US"/>
        </w:rPr>
        <w:t>amrro</w:t>
      </w:r>
      <w:proofErr w:type="spellEnd"/>
      <w:r w:rsidRPr="00211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1B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перерыв на обед: 13.00 – 14.00 часов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воскресенье.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графике (режиме) работы МОО,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предоставляющих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размещаются на стендах (вывесках) при входе в помещения учреждений.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МОО.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 Отдела  либо МОО, в которое позвонил заявитель, фамилии, имени, отчестве и должности специалиста, принявшего телефонный звонок.</w:t>
      </w:r>
    </w:p>
    <w:p w:rsidR="00407C9C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Административные процедуры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 регистрации  заявлений;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расписка в получении документов, содержащих информацию о регистрационном номере заявления о приеме ребенка в МОО, о перечне  представленных документов. Расписка заверяется подписью должностного лица МОО, ответственного за прием документов, и печатью МОО.</w:t>
      </w:r>
    </w:p>
    <w:p w:rsidR="00407C9C" w:rsidRPr="00A65BD4" w:rsidRDefault="00407C9C" w:rsidP="00407C9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 Прием документов на оказание муниципальной услуги и регистрация заявления в журнале регистрации заявлений .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МОО с заявлением.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 МОО, ответственный за прием документов: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 не исполнен карандашом;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представленная документация  соответствует  требованиям настоящего Регламента.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запись о приеме заявления. </w:t>
      </w:r>
    </w:p>
    <w:p w:rsidR="00407C9C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407C9C" w:rsidRPr="00A65BD4" w:rsidRDefault="00407C9C" w:rsidP="00407C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максимальный срок формирования личного дела заявителя не должен превышать 20 минут. </w:t>
      </w:r>
    </w:p>
    <w:p w:rsidR="00407C9C" w:rsidRPr="00A65BD4" w:rsidRDefault="00407C9C" w:rsidP="00407C9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 .</w:t>
      </w:r>
    </w:p>
    <w:p w:rsidR="00407C9C" w:rsidRPr="00A65BD4" w:rsidRDefault="00407C9C" w:rsidP="00407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По результатам рассмотрения документов и проверки представленных заявителем  документов  руководитель  МОО определяет наличие либо отсутствие у заявителя права на муниципальную услугу и  издает приказ о зачислении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группы по присмотру и уходу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детьми в группах продленного дня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 отказывает в  предоставлении муниципальной услуги.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4"/>
      <w:bookmarkStart w:id="10" w:name="5"/>
      <w:bookmarkStart w:id="11" w:name="6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Наполняемость не должна превышать 25 человек, для детей с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– 15 человек.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ГПД формируются на начало учебного года.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Зачисление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ГПД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 дня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роизводится только при наличии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свободных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мест. 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Между школой и родителями(законными представителями) заключается договор о взаимных обязательствах.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Отчисление обучающихся из групп по присмотру и уходу за детьми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в группах продленного дня осуществляется приказом директора школы по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письменному заявлению родителей (законных представителей).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Деятельность по присмотру и уходу за детьми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продленного дня регламентируется режимом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директора школы.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 Осуществление присмотра и ухода за детьми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продленного дня регламентируется следующими документами: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-настоящим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-локальными актами МОО: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-должностными обязанностями воспитателя ;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-режимом работы;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-приказами директора по школе о работе группы по присмотру и уходу за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детьми в группах продленного дня группы по присмотру и уходу за детьми в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группах продленного дня;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-журналом группы по присмотру и уходу за детьми в группах продленного дня;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-планом работы воспитателя группы по присмотру и уходу за детьми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продленного дня;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-другими документами, обеспечивающими режим занятий и организацию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присмотра и ухода за детьми в группах продленного дня 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 В режиме дня должны обязательно предусматриваться: питание,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прогулка, самоподготовка, общественно-полезный труд, кружковая работа и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широкое проведение физкультурно-оздоровительных мероприятий.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 После окончания учебных занятий в общеобразовательном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учреждении для восстановления работоспособности обучающихся перед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выполнением домашних заданий, организуется отдых длительностью не менее</w:t>
      </w:r>
      <w:bookmarkStart w:id="12" w:name="7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2 часов. 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 При выполнении обучающимися домашних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(самоподготовка) длительность выполнения домашних задания составляет во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2-3 классах - 1,5 ч, 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в 4-5 классах – 2 ч, в 6-8 классах - 2,5 ч, 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в 9-11 классах –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3,5 ч. 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При самоподготовке воспитанники могут использовать возможности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читального зала школьной библиотеки. Учебная и справочная литература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воспитанников может храниться в определенном месте для использования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самоподготовке. Во время самоподготовки педагогическими работниками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быть организованы консультации по учебным предметам.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 Внеурочная деятельность реализуется в виде экскурсий, кружков,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секций, олимпиад, соревнований и т.п.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По письменной просьбе родителей воспитатель группы</w:t>
      </w:r>
      <w:bookmarkStart w:id="13" w:name="8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продленного дня может отпускать воспитанника для занятий в кружках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секциях на базе школы, посещения учебных занятий в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образования.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5664">
        <w:rPr>
          <w:rFonts w:ascii="Times New Roman" w:eastAsia="Times New Roman" w:hAnsi="Times New Roman" w:cs="Times New Roman"/>
          <w:sz w:val="28"/>
          <w:szCs w:val="28"/>
        </w:rPr>
        <w:t>. При организации присмотра и ухода должно быть предусмотрено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 xml:space="preserve">трехразовое питание обучающихся: завтрак - на второй или третьей перемене вовремя учебных занятии; обед - в 13—14 часов, полдник - в 16—17 часов. </w:t>
      </w:r>
    </w:p>
    <w:p w:rsidR="00407C9C" w:rsidRPr="007D566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664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407C9C" w:rsidRPr="00A65BD4" w:rsidRDefault="00407C9C" w:rsidP="00407C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МОО.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МОО проверок соблюдения и исполнения работником положений настоящего Регламента и своей должностной инструкции.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МОО. 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Отдел организует и осуществляет контроль  за предоставлением муниципальной услуги  МОО. </w:t>
      </w:r>
    </w:p>
    <w:p w:rsidR="00407C9C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b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 , а также  должностных лиц или муниципальных служащих.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 :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Главе Мясниковского  района;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Начальнику отдела  образования .</w:t>
      </w:r>
    </w:p>
    <w:p w:rsidR="00407C9C" w:rsidRPr="00A65BD4" w:rsidRDefault="00407C9C" w:rsidP="00407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407C9C" w:rsidRPr="00A65BD4" w:rsidRDefault="00407C9C" w:rsidP="00407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hAnsi="Times New Roman" w:cs="Times New Roman"/>
          <w:color w:val="000000"/>
          <w:sz w:val="28"/>
          <w:szCs w:val="28"/>
        </w:rPr>
        <w:t xml:space="preserve">•Адрес фактического нахождения: ул. Ленина, 33, с.Чалтырь, Мясниковский район, Ростовская область, 346800    </w:t>
      </w:r>
    </w:p>
    <w:p w:rsidR="00407C9C" w:rsidRPr="00A65BD4" w:rsidRDefault="00407C9C" w:rsidP="00407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BD4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A65BD4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A65BD4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65BD4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A65B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65BD4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A65B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65BD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lastRenderedPageBreak/>
        <w:t>- личная подпись и дата обращения.</w:t>
      </w: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407C9C" w:rsidRPr="00A65BD4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407C9C" w:rsidRPr="00A65BD4" w:rsidRDefault="00407C9C" w:rsidP="0040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407C9C" w:rsidRPr="00A65BD4" w:rsidRDefault="00407C9C" w:rsidP="00407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407C9C" w:rsidRPr="00A65BD4" w:rsidRDefault="00407C9C" w:rsidP="00407C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D4">
        <w:rPr>
          <w:rFonts w:ascii="Times New Roman" w:eastAsia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  <w:bookmarkEnd w:id="6"/>
      <w:bookmarkEnd w:id="7"/>
      <w:bookmarkEnd w:id="8"/>
    </w:p>
    <w:p w:rsidR="00407C9C" w:rsidRPr="00A65BD4" w:rsidRDefault="00407C9C" w:rsidP="00407C9C">
      <w:pPr>
        <w:pStyle w:val="HeadDoc"/>
        <w:tabs>
          <w:tab w:val="left" w:pos="0"/>
        </w:tabs>
        <w:rPr>
          <w:szCs w:val="28"/>
        </w:rPr>
      </w:pPr>
      <w:r w:rsidRPr="00A65BD4">
        <w:rPr>
          <w:szCs w:val="28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07C9C" w:rsidRPr="00A65BD4" w:rsidRDefault="00407C9C" w:rsidP="00407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Default="00407C9C" w:rsidP="00407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Pr="00590D89" w:rsidRDefault="00407C9C" w:rsidP="00407C9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90D89">
        <w:rPr>
          <w:rFonts w:ascii="Times New Roman" w:hAnsi="Times New Roman" w:cs="Times New Roman"/>
          <w:sz w:val="24"/>
          <w:szCs w:val="24"/>
        </w:rPr>
        <w:lastRenderedPageBreak/>
        <w:t>Приложение 1 к административному регламенту</w:t>
      </w:r>
    </w:p>
    <w:p w:rsidR="00407C9C" w:rsidRPr="00590D89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D89">
        <w:rPr>
          <w:rFonts w:ascii="Times New Roman" w:eastAsia="Times New Roman" w:hAnsi="Times New Roman" w:cs="Times New Roman"/>
          <w:sz w:val="24"/>
          <w:szCs w:val="24"/>
        </w:rPr>
        <w:t>«Присмотр и уход за детьми в группах продленного дня в образовательных организациях, реализующих образовательные программы начального общего, основного общего и среднего общего образования, расположенных на территории  муниципального образования «Мясниковский район»</w:t>
      </w:r>
    </w:p>
    <w:p w:rsidR="00407C9C" w:rsidRPr="00590D89" w:rsidRDefault="00407C9C" w:rsidP="0040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8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07C9C" w:rsidRPr="00590D89" w:rsidRDefault="00407C9C" w:rsidP="0040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89">
        <w:rPr>
          <w:rFonts w:ascii="Times New Roman" w:hAnsi="Times New Roman" w:cs="Times New Roman"/>
          <w:b/>
          <w:sz w:val="24"/>
          <w:szCs w:val="24"/>
        </w:rPr>
        <w:t>о муниципальных образовательных организациях</w:t>
      </w:r>
    </w:p>
    <w:p w:rsidR="00407C9C" w:rsidRPr="00590D89" w:rsidRDefault="00407C9C" w:rsidP="0040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0D89">
        <w:rPr>
          <w:rFonts w:ascii="Times New Roman" w:hAnsi="Times New Roman" w:cs="Times New Roman"/>
          <w:b/>
          <w:sz w:val="24"/>
          <w:szCs w:val="24"/>
        </w:rPr>
        <w:t>__Мясниковского</w:t>
      </w:r>
      <w:proofErr w:type="spellEnd"/>
      <w:r w:rsidRPr="00590D8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571"/>
        <w:gridCol w:w="2837"/>
        <w:gridCol w:w="2692"/>
      </w:tblGrid>
      <w:tr w:rsidR="00407C9C" w:rsidRPr="00590D89" w:rsidTr="0084228F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ОУ,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407C9C" w:rsidRPr="00590D89" w:rsidTr="0084228F">
        <w:trPr>
          <w:trHeight w:val="415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407C9C" w:rsidRPr="00590D89" w:rsidTr="0084228F">
        <w:trPr>
          <w:trHeight w:val="1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с.Чалтырь, ул. Ленина,31,</w:t>
            </w:r>
          </w:p>
          <w:p w:rsidR="00407C9C" w:rsidRDefault="00407C9C" w:rsidP="0084228F">
            <w:pPr>
              <w:spacing w:after="0" w:line="240" w:lineRule="auto"/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mouchsosh1@yandex.ru</w:t>
              </w:r>
            </w:hyperlink>
          </w:p>
          <w:p w:rsidR="00407C9C" w:rsidRDefault="00407C9C" w:rsidP="0084228F">
            <w:pPr>
              <w:spacing w:after="0" w:line="240" w:lineRule="auto"/>
            </w:pP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407C9C" w:rsidRPr="00590D89" w:rsidTr="0084228F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с.Чалтырь, ул.Октябрьская,36 тел. (86349) 2-38-19, </w:t>
            </w:r>
            <w:hyperlink r:id="rId7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kachegarka@yandex.ru</w:t>
              </w:r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407C9C" w:rsidRPr="00590D89" w:rsidTr="00842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с.Чалтырь, ул. 6-я линия,86,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тел. (86349) 2-15-76,</w:t>
            </w:r>
          </w:p>
          <w:p w:rsidR="00407C9C" w:rsidRPr="00590D89" w:rsidRDefault="00A802B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7C9C"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mou-schkola3@yandex.ru</w:t>
              </w:r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407C9C" w:rsidRPr="00590D89" w:rsidTr="00842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Крымская средняя общеобразовательная школа №5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с.Крым, ул. Лукашина,53,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тел. (86349) 2-59-48,</w:t>
            </w:r>
          </w:p>
          <w:p w:rsidR="00407C9C" w:rsidRPr="00590D89" w:rsidRDefault="00A802B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7C9C"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407C9C" w:rsidRPr="00590D89" w:rsidTr="00842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с. Петровка, ул. Победы,13,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407C9C" w:rsidRPr="00590D89" w:rsidTr="00842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с.Большие Салы, ул. Оганяна,7, тел. (86349) 2-62-61, </w:t>
            </w:r>
            <w:hyperlink r:id="rId11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bs_school_8@r</w:t>
              </w:r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07C9C" w:rsidRPr="00590D89" w:rsidTr="0084228F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х. Калинин, ул. Школьная,136,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kalininschool@mail.ru</w:t>
              </w:r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407C9C" w:rsidRPr="00590D89" w:rsidTr="0084228F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с.Чалтырь,ул.Туманяна,2,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тел. (86349) 2-23-53,</w:t>
            </w:r>
          </w:p>
          <w:p w:rsidR="00407C9C" w:rsidRPr="00590D89" w:rsidRDefault="00A802B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7C9C"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407C9C" w:rsidRPr="00590D89" w:rsidTr="00842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х.Красный Крым, ул.Туманяна,18, тел. (86349) 2-65-36,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r w:rsidRPr="00590D89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590D89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590D89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90D89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407C9C" w:rsidRPr="00590D89" w:rsidTr="0084228F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, ул. Ленина,3,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407C9C" w:rsidRPr="00590D89" w:rsidRDefault="00A802B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7C9C"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wolna13-2008@yandex.ru</w:t>
              </w:r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C" w:rsidRPr="00590D89" w:rsidTr="0084228F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, ул. Октябрьская 72-а,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407C9C" w:rsidRPr="00590D89" w:rsidTr="0084228F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х. Веселый, ул. Ленина,41,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esely17@mail.ru</w:t>
              </w:r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407C9C" w:rsidRPr="00590D89" w:rsidTr="0084228F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х.Хапры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2-18-56, </w:t>
            </w:r>
            <w:hyperlink r:id="rId17" w:history="1">
              <w:r w:rsidRPr="0059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Хapri15@yandex.ru</w:t>
              </w:r>
            </w:hyperlink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407C9C" w:rsidRPr="00590D89" w:rsidTr="0084228F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 район,с.Александровка-2, ул.Новая,10,</w:t>
            </w:r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590D8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590D8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590D8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590D8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90D8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590D89" w:rsidRDefault="00407C9C" w:rsidP="0084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89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</w:tbl>
    <w:p w:rsidR="00407C9C" w:rsidRPr="00A65BD4" w:rsidRDefault="00407C9C" w:rsidP="00407C9C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9C" w:rsidRPr="00590D89" w:rsidRDefault="00407C9C" w:rsidP="00407C9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90D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>
        <w:rPr>
          <w:rFonts w:ascii="Times New Roman" w:hAnsi="Times New Roman" w:cs="Times New Roman"/>
          <w:sz w:val="24"/>
          <w:szCs w:val="24"/>
        </w:rPr>
        <w:t xml:space="preserve">(форма заявления) </w:t>
      </w:r>
      <w:r w:rsidRPr="00590D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C9C" w:rsidRPr="00590D89" w:rsidRDefault="00407C9C" w:rsidP="0040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D89">
        <w:rPr>
          <w:rFonts w:ascii="Times New Roman" w:eastAsia="Times New Roman" w:hAnsi="Times New Roman" w:cs="Times New Roman"/>
          <w:sz w:val="24"/>
          <w:szCs w:val="24"/>
        </w:rPr>
        <w:t>«Присмотр и уход за детьми в группах продленного дня в образовательных организациях, реализующих образовательные программы начального общего, основного общего и среднего общего образования, расположенных на территории  муниципального образования «Мясниковский район»</w:t>
      </w:r>
    </w:p>
    <w:tbl>
      <w:tblPr>
        <w:tblW w:w="0" w:type="auto"/>
        <w:tblInd w:w="3794" w:type="dxa"/>
        <w:tblLook w:val="01E0"/>
      </w:tblPr>
      <w:tblGrid>
        <w:gridCol w:w="5777"/>
      </w:tblGrid>
      <w:tr w:rsidR="00407C9C" w:rsidRPr="000F7C78" w:rsidTr="0084228F">
        <w:tc>
          <w:tcPr>
            <w:tcW w:w="5777" w:type="dxa"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 ___________________________________     </w:t>
            </w:r>
          </w:p>
        </w:tc>
      </w:tr>
      <w:tr w:rsidR="00407C9C" w:rsidRPr="000F7C78" w:rsidTr="0084228F">
        <w:tc>
          <w:tcPr>
            <w:tcW w:w="5777" w:type="dxa"/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(наименование учреждения)</w:t>
            </w:r>
          </w:p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</w:tr>
      <w:tr w:rsidR="00407C9C" w:rsidRPr="000F7C78" w:rsidTr="0084228F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директора)</w:t>
            </w:r>
          </w:p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</w:t>
            </w:r>
          </w:p>
        </w:tc>
      </w:tr>
      <w:tr w:rsidR="00407C9C" w:rsidRPr="000F7C78" w:rsidTr="0084228F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полностью)</w:t>
            </w:r>
          </w:p>
        </w:tc>
      </w:tr>
      <w:tr w:rsidR="00407C9C" w:rsidRPr="000F7C78" w:rsidTr="0084228F">
        <w:tc>
          <w:tcPr>
            <w:tcW w:w="5777" w:type="dxa"/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 (адрес)</w:t>
            </w:r>
          </w:p>
        </w:tc>
      </w:tr>
      <w:tr w:rsidR="00407C9C" w:rsidRPr="000F7C78" w:rsidTr="0084228F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C9C" w:rsidRPr="000F7C78" w:rsidTr="0084228F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C9C" w:rsidRPr="000F7C78" w:rsidTr="0084228F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документе, подтверждающем статус законного представителя (номер, серия, дата выдачи, кем выдан):</w:t>
            </w:r>
          </w:p>
        </w:tc>
      </w:tr>
      <w:tr w:rsidR="00407C9C" w:rsidRPr="000F7C78" w:rsidTr="0084228F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C9C" w:rsidRPr="000F7C78" w:rsidTr="0084228F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7C9C" w:rsidRPr="000F7C78" w:rsidRDefault="00407C9C" w:rsidP="00407C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C9C" w:rsidRPr="000F7C78" w:rsidRDefault="00407C9C" w:rsidP="00407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7C9C" w:rsidRPr="000F7C78" w:rsidRDefault="00407C9C" w:rsidP="00407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9C" w:rsidRPr="000F7C78" w:rsidRDefault="00407C9C" w:rsidP="00407C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  <w:u w:val="single"/>
        </w:rPr>
        <w:t>Прошу принять моего ребенка (сына, дочь)</w:t>
      </w:r>
      <w:r w:rsidRPr="000F7C7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407C9C" w:rsidRPr="000F7C78" w:rsidRDefault="00407C9C" w:rsidP="00407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фамилия, имя, отчество полностью)</w:t>
      </w:r>
    </w:p>
    <w:p w:rsidR="00407C9C" w:rsidRPr="000F7C78" w:rsidRDefault="00407C9C" w:rsidP="00407C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C9C" w:rsidRPr="000F7C78" w:rsidRDefault="00407C9C" w:rsidP="00407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(дата рождения, класс обучения)</w:t>
      </w:r>
    </w:p>
    <w:p w:rsidR="00407C9C" w:rsidRPr="000F7C78" w:rsidRDefault="00407C9C" w:rsidP="00407C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C9C" w:rsidRPr="000F7C78" w:rsidRDefault="00407C9C" w:rsidP="00407C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F7C7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0F7C78">
        <w:rPr>
          <w:rFonts w:ascii="Times New Roman" w:hAnsi="Times New Roman" w:cs="Times New Roman"/>
          <w:sz w:val="24"/>
          <w:szCs w:val="24"/>
          <w:u w:val="single"/>
        </w:rPr>
        <w:t>_группу</w:t>
      </w:r>
      <w:proofErr w:type="spellEnd"/>
      <w:r w:rsidRPr="000F7C78">
        <w:rPr>
          <w:rFonts w:ascii="Times New Roman" w:hAnsi="Times New Roman" w:cs="Times New Roman"/>
          <w:sz w:val="24"/>
          <w:szCs w:val="24"/>
          <w:u w:val="single"/>
        </w:rPr>
        <w:t xml:space="preserve"> продленного дня.</w:t>
      </w:r>
    </w:p>
    <w:p w:rsidR="00407C9C" w:rsidRPr="000F7C78" w:rsidRDefault="00407C9C" w:rsidP="00407C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Pr="000F7C78" w:rsidRDefault="00407C9C" w:rsidP="00407C9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07C9C" w:rsidRPr="000F7C78" w:rsidRDefault="00407C9C" w:rsidP="00407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C78">
        <w:rPr>
          <w:rFonts w:ascii="Times New Roman" w:hAnsi="Times New Roman" w:cs="Times New Roman"/>
          <w:sz w:val="24"/>
          <w:szCs w:val="24"/>
          <w:u w:val="single"/>
        </w:rPr>
        <w:t>Ознакомлен(а) с документами, регламентирующими организацию образовательного процесса, а именно:</w:t>
      </w:r>
    </w:p>
    <w:p w:rsidR="00407C9C" w:rsidRPr="000F7C78" w:rsidRDefault="00407C9C" w:rsidP="00407C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- Устав учреждения (с приложениями),</w:t>
      </w:r>
    </w:p>
    <w:p w:rsidR="00407C9C" w:rsidRPr="000F7C78" w:rsidRDefault="00407C9C" w:rsidP="00407C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деятельности,</w:t>
      </w:r>
    </w:p>
    <w:p w:rsidR="00407C9C" w:rsidRPr="000F7C78" w:rsidRDefault="00407C9C" w:rsidP="00407C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учреждения,</w:t>
      </w:r>
    </w:p>
    <w:p w:rsidR="00407C9C" w:rsidRPr="000F7C78" w:rsidRDefault="00407C9C" w:rsidP="00407C9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</w:rPr>
        <w:t>-правилами организации присмотра и ухода за детьми в группе продленного дня.</w:t>
      </w:r>
    </w:p>
    <w:p w:rsidR="00407C9C" w:rsidRPr="000F7C78" w:rsidRDefault="00407C9C" w:rsidP="00407C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C9C" w:rsidRPr="000F7C78" w:rsidRDefault="00407C9C" w:rsidP="00407C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7C78">
        <w:rPr>
          <w:rFonts w:ascii="Times New Roman" w:hAnsi="Times New Roman" w:cs="Times New Roman"/>
          <w:sz w:val="24"/>
          <w:szCs w:val="24"/>
          <w:u w:val="single"/>
        </w:rPr>
        <w:t>Даю согласие_</w:t>
      </w:r>
      <w:r w:rsidRPr="000F7C78">
        <w:rPr>
          <w:rFonts w:ascii="Times New Roman" w:hAnsi="Times New Roman" w:cs="Times New Roman"/>
          <w:sz w:val="24"/>
          <w:szCs w:val="24"/>
        </w:rPr>
        <w:t xml:space="preserve"> на обработку своих  персональных данных и персональных данных моего ребенка в порядке, установленном законодательством Российской Федерации</w:t>
      </w:r>
    </w:p>
    <w:tbl>
      <w:tblPr>
        <w:tblW w:w="0" w:type="auto"/>
        <w:tblInd w:w="828" w:type="dxa"/>
        <w:tblLook w:val="01E0"/>
      </w:tblPr>
      <w:tblGrid>
        <w:gridCol w:w="2520"/>
        <w:gridCol w:w="1437"/>
        <w:gridCol w:w="4786"/>
      </w:tblGrid>
      <w:tr w:rsidR="00407C9C" w:rsidRPr="000F7C78" w:rsidTr="0084228F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«_______» _____ 20__года</w:t>
            </w:r>
          </w:p>
        </w:tc>
      </w:tr>
      <w:tr w:rsidR="00407C9C" w:rsidRPr="000F7C78" w:rsidTr="0084228F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437" w:type="dxa"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07C9C" w:rsidRPr="000F7C78" w:rsidRDefault="00407C9C" w:rsidP="0084228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55B1" w:rsidRDefault="006C55B1" w:rsidP="006C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36" w:rsidRDefault="00821F36"/>
    <w:sectPr w:rsidR="00821F36" w:rsidSect="00407C9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510A4233"/>
    <w:multiLevelType w:val="multilevel"/>
    <w:tmpl w:val="E2E2A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9086B33"/>
    <w:multiLevelType w:val="hybridMultilevel"/>
    <w:tmpl w:val="B9D0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5B1"/>
    <w:rsid w:val="001B44D3"/>
    <w:rsid w:val="00407C9C"/>
    <w:rsid w:val="004F28AD"/>
    <w:rsid w:val="005B2A58"/>
    <w:rsid w:val="006C55B1"/>
    <w:rsid w:val="00821F36"/>
    <w:rsid w:val="008E412A"/>
    <w:rsid w:val="00962291"/>
    <w:rsid w:val="00A802BC"/>
    <w:rsid w:val="00CB5070"/>
    <w:rsid w:val="00F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B1"/>
    <w:pPr>
      <w:ind w:left="720"/>
      <w:contextualSpacing/>
    </w:pPr>
  </w:style>
  <w:style w:type="paragraph" w:customStyle="1" w:styleId="ConsPlusNonformat">
    <w:name w:val="ConsPlusNonformat"/>
    <w:rsid w:val="006C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nhideWhenUsed/>
    <w:rsid w:val="00407C9C"/>
    <w:rPr>
      <w:color w:val="0000FF"/>
      <w:u w:val="single"/>
    </w:rPr>
  </w:style>
  <w:style w:type="paragraph" w:customStyle="1" w:styleId="HeadDoc">
    <w:name w:val="HeadDoc"/>
    <w:rsid w:val="00407C9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40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4266</Words>
  <Characters>24322</Characters>
  <Application>Microsoft Office Word</Application>
  <DocSecurity>0</DocSecurity>
  <Lines>202</Lines>
  <Paragraphs>57</Paragraphs>
  <ScaleCrop>false</ScaleCrop>
  <Company>Мясниковский РОО</Company>
  <LinksUpToDate>false</LinksUpToDate>
  <CharactersWithSpaces>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Кравченко</cp:lastModifiedBy>
  <cp:revision>2</cp:revision>
  <dcterms:created xsi:type="dcterms:W3CDTF">2014-12-02T10:57:00Z</dcterms:created>
  <dcterms:modified xsi:type="dcterms:W3CDTF">2014-12-02T10:57:00Z</dcterms:modified>
</cp:coreProperties>
</file>