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С приходом весны начинается дачный сезон, а вместе с ним и пожароопасный период.</w:t>
      </w:r>
    </w:p>
    <w:p w:rsidR="00CA37D2" w:rsidRPr="00435F29" w:rsidRDefault="00CA37D2" w:rsidP="00435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29">
        <w:rPr>
          <w:rFonts w:ascii="Times New Roman" w:hAnsi="Times New Roman" w:cs="Times New Roman"/>
          <w:b/>
          <w:sz w:val="24"/>
          <w:szCs w:val="24"/>
        </w:rPr>
        <w:t>Как и что делать на своем участке, чтобы не стать причиной страшного пожара или его жертвой: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1.     Выкосите траву на участке и вокруг него, убрать опавшие листья нужно еще осенью – начинаем подготовку к новому сезону заранее. Если осенью этого не сделали – выжигать сейчас нельзя.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2.     Не складируйте на участке, особенно межу постройками, строительные материалы, горючие жидкости.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3.     Имейте дома и во дворе первичные средства пожаротушения (огнетушитель) или емкость с водой в комплекте с ведрами. Строения должны иметь приставные лестницы, достигающие крыши, а на кровле лестницу, доходящую до конька крыши.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4.     Запрещается разведение костров, сжигание мусора в местах, находящихся менее 50 метров от зданий и сооружений.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5.     Не загромождайте проезды улиц, ведущих к садовым участкам, ветками деревьев и мусором – в случае необходимости это будет препятствовать проезду пожарных машин.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6.     Не оставляйте брошенными на улице бутылки, битые стекла, которые превращаясь на солнце в линзу, концентрируя солнечные лучи приводят к возгоранию находящейся под ней травы.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7.     В пожароопасный период проводите с детьми и подростками разъяснительную работу. Пресекайте игры детей со спичками и зажигалками.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8.     Не курите в постели, в сараях, на чердаках, в местах хранения горючих материалов, не бросайте непотушенные спички и окурки.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 xml:space="preserve">9.     </w:t>
      </w:r>
      <w:proofErr w:type="gramStart"/>
      <w:r w:rsidRPr="00CA37D2">
        <w:rPr>
          <w:rFonts w:ascii="Times New Roman" w:hAnsi="Times New Roman" w:cs="Times New Roman"/>
          <w:sz w:val="24"/>
          <w:szCs w:val="24"/>
        </w:rPr>
        <w:t>Проверьте электропроводку в доме, если есть необходимость ветхую замените на новую, пригласив специалиста, поменяйте неисправные розетки.</w:t>
      </w:r>
      <w:proofErr w:type="gramEnd"/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10.      Проверьте печь, побелите ее, прочистите дымоход от сажи, проверьте тягу. Перед топочным отверстием прибейте металлический лист размером не менее 50 на 70 см., не применяйте для розжига печи горючие жидкости.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11.      Обработайте деревянные постройки антипиреном – лаком/краской с огнеупорными свойствами.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При обнаружении пожара или признаков горения немедленно сообщите об этом в пожарную службу по номеру 01, с мобильных телефонов 101 или 112.</w:t>
      </w:r>
    </w:p>
    <w:p w:rsidR="00CA37D2" w:rsidRPr="00CA37D2" w:rsidRDefault="00CA37D2" w:rsidP="00CA37D2">
      <w:pPr>
        <w:rPr>
          <w:rFonts w:ascii="Times New Roman" w:hAnsi="Times New Roman" w:cs="Times New Roman"/>
          <w:sz w:val="24"/>
          <w:szCs w:val="24"/>
        </w:rPr>
      </w:pPr>
      <w:r w:rsidRPr="00CA37D2">
        <w:rPr>
          <w:rFonts w:ascii="Times New Roman" w:hAnsi="Times New Roman" w:cs="Times New Roman"/>
          <w:sz w:val="24"/>
          <w:szCs w:val="24"/>
        </w:rPr>
        <w:t>Помните, что от соблюдения элементарных правил зависит ваша безопасность.</w:t>
      </w:r>
    </w:p>
    <w:p w:rsidR="00F763C8" w:rsidRPr="00391BAB" w:rsidRDefault="00F763C8">
      <w:pPr>
        <w:rPr>
          <w:rFonts w:ascii="Times New Roman" w:hAnsi="Times New Roman" w:cs="Times New Roman"/>
          <w:sz w:val="24"/>
          <w:szCs w:val="24"/>
        </w:rPr>
      </w:pPr>
    </w:p>
    <w:sectPr w:rsidR="00F763C8" w:rsidRPr="00391BAB" w:rsidSect="00F1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615"/>
    <w:multiLevelType w:val="multilevel"/>
    <w:tmpl w:val="7DE0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1D700F"/>
    <w:multiLevelType w:val="multilevel"/>
    <w:tmpl w:val="7FF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1BAB"/>
    <w:rsid w:val="00391BAB"/>
    <w:rsid w:val="00435F29"/>
    <w:rsid w:val="00BE2790"/>
    <w:rsid w:val="00CA37D2"/>
    <w:rsid w:val="00E3636C"/>
    <w:rsid w:val="00F1198C"/>
    <w:rsid w:val="00F7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BA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1B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2025-06-18T09:09:00Z</dcterms:created>
  <dcterms:modified xsi:type="dcterms:W3CDTF">2025-06-18T09:10:00Z</dcterms:modified>
</cp:coreProperties>
</file>