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01" w:rsidRPr="00740201" w:rsidRDefault="00740201" w:rsidP="00740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01">
        <w:rPr>
          <w:rFonts w:ascii="Times New Roman" w:hAnsi="Times New Roman" w:cs="Times New Roman"/>
          <w:b/>
          <w:sz w:val="28"/>
          <w:szCs w:val="28"/>
        </w:rPr>
        <w:t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 на 01.01.2024 г.</w:t>
      </w:r>
    </w:p>
    <w:tbl>
      <w:tblPr>
        <w:tblW w:w="10163" w:type="dxa"/>
        <w:tblCellMar>
          <w:left w:w="0" w:type="dxa"/>
          <w:right w:w="0" w:type="dxa"/>
        </w:tblCellMar>
        <w:tblLook w:val="04A0"/>
      </w:tblPr>
      <w:tblGrid>
        <w:gridCol w:w="710"/>
        <w:gridCol w:w="4428"/>
        <w:gridCol w:w="1949"/>
        <w:gridCol w:w="3076"/>
      </w:tblGrid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  <w:b/>
                <w:bCs/>
              </w:rPr>
              <w:t>СМП по видам экономической деятельности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  <w:b/>
                <w:bCs/>
              </w:rPr>
              <w:t>Количество СМП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  <w:b/>
                <w:bCs/>
              </w:rPr>
              <w:t>число замещенных рабочих мест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Выращивание зерновых и зернобобовых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Разведение КРС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42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Торговля розничная мясом и мясом птицы, включая субпродукты в специализированных магазинах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Торговля  безалкогольными напитками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42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42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Деятельность автомобильного грузового транспорта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Растениеводство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Распиловка и строгание древесины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Овощеводство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Розничная торговля фруктами и овощами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42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42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Техническое обслуживание и ремонт легковых автомобилей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Розничная торговля фармацевтическими товарами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21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Перевозка грузов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740201" w:rsidRPr="00740201" w:rsidTr="00740201">
        <w:trPr>
          <w:trHeight w:val="368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Розничная торговля пищевыми продуктами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740201" w:rsidRDefault="00740201" w:rsidP="00740201">
            <w:pPr>
              <w:rPr>
                <w:rFonts w:ascii="Times New Roman" w:hAnsi="Times New Roman" w:cs="Times New Roman"/>
              </w:rPr>
            </w:pPr>
            <w:r w:rsidRPr="00740201">
              <w:rPr>
                <w:rFonts w:ascii="Times New Roman" w:hAnsi="Times New Roman" w:cs="Times New Roman"/>
              </w:rPr>
              <w:t>Нет данных</w:t>
            </w:r>
          </w:p>
        </w:tc>
      </w:tr>
    </w:tbl>
    <w:p w:rsidR="00187285" w:rsidRDefault="00187285"/>
    <w:sectPr w:rsidR="00187285" w:rsidSect="00740201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5A9"/>
    <w:rsid w:val="00187285"/>
    <w:rsid w:val="004841D9"/>
    <w:rsid w:val="00740201"/>
    <w:rsid w:val="00AF1A6B"/>
    <w:rsid w:val="00ED257D"/>
    <w:rsid w:val="00FC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3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2024-10-24T07:23:00Z</dcterms:created>
  <dcterms:modified xsi:type="dcterms:W3CDTF">2024-10-24T08:03:00Z</dcterms:modified>
</cp:coreProperties>
</file>