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19A" w:rsidRPr="0022719A" w:rsidRDefault="0022719A" w:rsidP="0022719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2719A">
        <w:rPr>
          <w:rFonts w:ascii="Times New Roman" w:eastAsia="Times New Roman" w:hAnsi="Times New Roman" w:cs="Times New Roman"/>
          <w:b/>
          <w:bCs/>
          <w:sz w:val="36"/>
          <w:szCs w:val="36"/>
          <w:lang w:eastAsia="ru-RU"/>
        </w:rPr>
        <w:t xml:space="preserve">Помните! </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Соблюдение мер пожарной безопасности – это залог вашего благополучия, сохранности вашей жизни и жизни ваших близких! Пожар легче предупредить, чем потушить!</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xml:space="preserve">Отделение надзорной деятельности и профилактической работы по </w:t>
      </w:r>
      <w:r w:rsidR="00C94E59">
        <w:rPr>
          <w:rFonts w:ascii="Times New Roman" w:eastAsia="Times New Roman" w:hAnsi="Times New Roman" w:cs="Times New Roman"/>
          <w:sz w:val="24"/>
          <w:szCs w:val="24"/>
          <w:lang w:eastAsia="ru-RU"/>
        </w:rPr>
        <w:t>Мясниковскому</w:t>
      </w:r>
      <w:bookmarkStart w:id="0" w:name="_GoBack"/>
      <w:bookmarkEnd w:id="0"/>
      <w:r w:rsidRPr="0022719A">
        <w:rPr>
          <w:rFonts w:ascii="Times New Roman" w:eastAsia="Times New Roman" w:hAnsi="Times New Roman" w:cs="Times New Roman"/>
          <w:sz w:val="24"/>
          <w:szCs w:val="24"/>
          <w:lang w:eastAsia="ru-RU"/>
        </w:rPr>
        <w:t xml:space="preserve"> району УНД и ПР ГУ МЧС России совместно с 55 ПСЧ ФГКУ «1 ОФПС по РО» в целях повышения культуры безопасности жизнедеятельности населения проводит профилактическую работу среди граждан о необходимых мерах пожарной безопасности в части, касающихся обращения с газовым оборудованием, обогревателями, печным отоплением и электроприборами.</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Меры пожарной безопасности при эксплуатации электрооборудования.</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При эксплуатации электрических приборов запрещается:</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окрашивать краской или заклеивать открытую электропроводку обоями;</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пользоваться поврежденными выключателями, розетками, патронами;</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закрывать электрические лампочки абажурами из горючих материалов.</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использование электронагревательных приборов при отсутствии или неисправности терморегуляторов, предусмотренных конструкцией</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Включенные электронагревательные приборы должны быть установлены на негорючие теплоизоляционные подставки.</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Перед уходом из дома на длительное время, нужно проверить и убедиться, что все электронагревательные и осветительные приборы отключены.</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lastRenderedPageBreak/>
        <w:t>Меры пожарной безопасности при эксплуатации газового оборудования.</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При эксплуатации газового оборудования запрещается:</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пользоваться газовыми приборами малолетним детям и лицам, незнакомым с порядком его безопасной эксплуатации;</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открывать газовые краны, пока не зажжена спичка или не включен ручной запальник;</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сушить белье над газовой плитой, оно может загореться.</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xml:space="preserve">При появлении в доме запаха газа, запрещается использование </w:t>
      </w:r>
      <w:proofErr w:type="gramStart"/>
      <w:r w:rsidRPr="0022719A">
        <w:rPr>
          <w:rFonts w:ascii="Times New Roman" w:eastAsia="Times New Roman" w:hAnsi="Times New Roman" w:cs="Times New Roman"/>
          <w:sz w:val="24"/>
          <w:szCs w:val="24"/>
          <w:lang w:eastAsia="ru-RU"/>
        </w:rPr>
        <w:t>электроприборов</w:t>
      </w:r>
      <w:proofErr w:type="gramEnd"/>
      <w:r w:rsidRPr="0022719A">
        <w:rPr>
          <w:rFonts w:ascii="Times New Roman" w:eastAsia="Times New Roman" w:hAnsi="Times New Roman" w:cs="Times New Roman"/>
          <w:sz w:val="24"/>
          <w:szCs w:val="24"/>
          <w:lang w:eastAsia="ru-RU"/>
        </w:rPr>
        <w:t xml:space="preserve">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Печное отопление.</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Печи, находящиеся в доме, должны быть в исправном состоянии и безопасны в пожарном отношении.</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xml:space="preserve">Нужно помнить, что пожар может возникнуть в результате воздействия огня и искр через трещины и </w:t>
      </w:r>
      <w:proofErr w:type="spellStart"/>
      <w:r w:rsidRPr="0022719A">
        <w:rPr>
          <w:rFonts w:ascii="Times New Roman" w:eastAsia="Times New Roman" w:hAnsi="Times New Roman" w:cs="Times New Roman"/>
          <w:sz w:val="24"/>
          <w:szCs w:val="24"/>
          <w:lang w:eastAsia="ru-RU"/>
        </w:rPr>
        <w:t>неплотности</w:t>
      </w:r>
      <w:proofErr w:type="spellEnd"/>
      <w:r w:rsidRPr="0022719A">
        <w:rPr>
          <w:rFonts w:ascii="Times New Roman" w:eastAsia="Times New Roman" w:hAnsi="Times New Roman" w:cs="Times New Roman"/>
          <w:sz w:val="24"/>
          <w:szCs w:val="24"/>
          <w:lang w:eastAsia="ru-RU"/>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При эксплуатации печей следует выполнять следующие требования:</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xml:space="preserve">- перед топкой должен быть прибит </w:t>
      </w:r>
      <w:proofErr w:type="spellStart"/>
      <w:r w:rsidRPr="0022719A">
        <w:rPr>
          <w:rFonts w:ascii="Times New Roman" w:eastAsia="Times New Roman" w:hAnsi="Times New Roman" w:cs="Times New Roman"/>
          <w:sz w:val="24"/>
          <w:szCs w:val="24"/>
          <w:lang w:eastAsia="ru-RU"/>
        </w:rPr>
        <w:t>предтопочный</w:t>
      </w:r>
      <w:proofErr w:type="spellEnd"/>
      <w:r w:rsidRPr="0022719A">
        <w:rPr>
          <w:rFonts w:ascii="Times New Roman" w:eastAsia="Times New Roman" w:hAnsi="Times New Roman" w:cs="Times New Roman"/>
          <w:sz w:val="24"/>
          <w:szCs w:val="24"/>
          <w:lang w:eastAsia="ru-RU"/>
        </w:rPr>
        <w:t xml:space="preserve"> лист, из стали размером 50х70 см и толщиной не менее 2 мм, предохраняющий от возгорания случайно выпавших искр;</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xml:space="preserve">- располагать топливо, другие горючие вещества и материалы на </w:t>
      </w:r>
      <w:proofErr w:type="spellStart"/>
      <w:r w:rsidRPr="0022719A">
        <w:rPr>
          <w:rFonts w:ascii="Times New Roman" w:eastAsia="Times New Roman" w:hAnsi="Times New Roman" w:cs="Times New Roman"/>
          <w:sz w:val="24"/>
          <w:szCs w:val="24"/>
          <w:lang w:eastAsia="ru-RU"/>
        </w:rPr>
        <w:t>предтопочном</w:t>
      </w:r>
      <w:proofErr w:type="spellEnd"/>
      <w:r w:rsidRPr="0022719A">
        <w:rPr>
          <w:rFonts w:ascii="Times New Roman" w:eastAsia="Times New Roman" w:hAnsi="Times New Roman" w:cs="Times New Roman"/>
          <w:sz w:val="24"/>
          <w:szCs w:val="24"/>
          <w:lang w:eastAsia="ru-RU"/>
        </w:rPr>
        <w:t xml:space="preserve"> листе;</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недопустимо топить печи с открытыми дверцами;</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зола и шлак, выгребаемые из топок, должны быть пролиты водой, и удалены в специально отведенное для них безопасное место;</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дымовые трубы над сгораемыми крышами должны иметь искроуловители (металлические сетки);</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запрещается сушить на печи вещи и сырые дрова. Следите за тем, чтобы мебель, занавески находились не менее чем в полуметре от массива топящейся печи;</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lastRenderedPageBreak/>
        <w:t>- очищают дымоходы от сажи, как правило, перед началом отопительного сезона и не реже одного раза в два месяца во время отопительного сезона;</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в местах, где сгораемые и трудно сгораемые конструкции зданий (стены, перегородки, перекрытия, балки) примыкают к печам и дымоходным трубам, необходимо предусмотреть разделку из несгораемых материалов.</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Действия в случае возникновения пожара.</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Помните, что самое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что необходимо делать при возникновении пожара.</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При возникновении пожара немедленно сообщите об этом в пожарную охрану по телефону "01".</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При сообщении в пожарную охрану о пожаре необходимо указать:</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кратко и чётко обрисовать событие - что горит (квартира, чердак, подвал, индивидуальный дом или иное) и по возможности приблизительную площадь пожара;</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назвать адрес (населённый пункт, название улицы, номер дома, квартиры);</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назвать свою фамилию, номер телефона;</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есть ли угроза жизни людей, животных, а также соседним зданиям и строениям;</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если у Вас нет доступа к телефону и нет возможности покинуть помещение, откройте окно и криками привлеките внимание прохожих.</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Постарайтесь принять меры по спасению людей, животных, материальных ценностей. Постарайтесь оповестить о пожаре жителей населенного пункта.</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Помните:</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дым при пожаре значительно опаснее пламени и большинство людей погибает не от огня, а от удушья;</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 при эвакуации через зону задымления необходимо дышать через мокрый носовой платок или мокрую ткань.</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lastRenderedPageBreak/>
        <w:t>Категорически запрещается - бороться с пламенем самостоятельно, не вызвав предварительно пожарных, если вы не справились с загоранием на ранней стадии его развития.</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По прибытии пожарной техники необходимо встретить ее и указать место пожара.</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Помните!</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Соблюдение мер пожарной безопасности – это залог вашего благополучия, сохранности вашей жизни и жизни ваших близких!</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Пожар легче предупредить, чем потушить!</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Экстренные телефоны:</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С городского телефона</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Единый номер пожарных и спасателей</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01</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Полиция</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02</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Скорая помощь</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03</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Аварийная газовая служба</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04</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С мобильного телефона</w:t>
      </w:r>
    </w:p>
    <w:p w:rsidR="0022719A" w:rsidRPr="0022719A" w:rsidRDefault="0022719A" w:rsidP="0022719A">
      <w:pPr>
        <w:spacing w:before="100" w:beforeAutospacing="1" w:after="100" w:afterAutospacing="1" w:line="240" w:lineRule="auto"/>
        <w:rPr>
          <w:rFonts w:ascii="Times New Roman" w:eastAsia="Times New Roman" w:hAnsi="Times New Roman" w:cs="Times New Roman"/>
          <w:sz w:val="24"/>
          <w:szCs w:val="24"/>
          <w:lang w:eastAsia="ru-RU"/>
        </w:rPr>
      </w:pPr>
      <w:r w:rsidRPr="0022719A">
        <w:rPr>
          <w:rFonts w:ascii="Times New Roman" w:eastAsia="Times New Roman" w:hAnsi="Times New Roman" w:cs="Times New Roman"/>
          <w:sz w:val="24"/>
          <w:szCs w:val="24"/>
          <w:lang w:eastAsia="ru-RU"/>
        </w:rPr>
        <w:t>Единый номер вызова экстренных оперативных служб 112</w:t>
      </w:r>
    </w:p>
    <w:p w:rsidR="00637223" w:rsidRDefault="00637223"/>
    <w:sectPr w:rsidR="00637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AB7"/>
    <w:rsid w:val="0022719A"/>
    <w:rsid w:val="00637223"/>
    <w:rsid w:val="00BE4AB7"/>
    <w:rsid w:val="00C9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9887"/>
  <w15:chartTrackingRefBased/>
  <w15:docId w15:val="{4A28C25E-7BC7-4A75-9900-7937AD35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271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719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271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76366">
      <w:bodyDiv w:val="1"/>
      <w:marLeft w:val="0"/>
      <w:marRight w:val="0"/>
      <w:marTop w:val="0"/>
      <w:marBottom w:val="0"/>
      <w:divBdr>
        <w:top w:val="none" w:sz="0" w:space="0" w:color="auto"/>
        <w:left w:val="none" w:sz="0" w:space="0" w:color="auto"/>
        <w:bottom w:val="none" w:sz="0" w:space="0" w:color="auto"/>
        <w:right w:val="none" w:sz="0" w:space="0" w:color="auto"/>
      </w:divBdr>
      <w:divsChild>
        <w:div w:id="252980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Юськова</dc:creator>
  <cp:keywords/>
  <dc:description/>
  <cp:lastModifiedBy>Анна Юськова</cp:lastModifiedBy>
  <cp:revision>3</cp:revision>
  <dcterms:created xsi:type="dcterms:W3CDTF">2020-12-09T12:54:00Z</dcterms:created>
  <dcterms:modified xsi:type="dcterms:W3CDTF">2020-12-09T13:12:00Z</dcterms:modified>
</cp:coreProperties>
</file>