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6B" w:rsidRPr="00CF14CE" w:rsidRDefault="00B428A5" w:rsidP="00773D1B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EA206B" w:rsidRPr="00CF14C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ПРОЕКТ</w:t>
      </w:r>
    </w:p>
    <w:p w:rsidR="00EA206B" w:rsidRPr="00CF14CE" w:rsidRDefault="00EA206B" w:rsidP="00EA206B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4CE">
        <w:rPr>
          <w:rFonts w:ascii="Times New Roman" w:hAnsi="Times New Roman" w:cs="Times New Roman"/>
          <w:b/>
          <w:bCs/>
          <w:sz w:val="24"/>
          <w:szCs w:val="24"/>
        </w:rPr>
        <w:t>ПЕТРОВСКОГО  СЕЛЬСКОГО  ПОСЕЛЕНИЯ</w:t>
      </w:r>
    </w:p>
    <w:p w:rsidR="00EA206B" w:rsidRPr="00CF14CE" w:rsidRDefault="00EA206B" w:rsidP="00EA206B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A206B" w:rsidRPr="00CF14CE" w:rsidTr="0087753B">
        <w:tc>
          <w:tcPr>
            <w:tcW w:w="9570" w:type="dxa"/>
          </w:tcPr>
          <w:p w:rsidR="00EA206B" w:rsidRPr="00CF14CE" w:rsidRDefault="00EA206B" w:rsidP="0087753B">
            <w:pPr>
              <w:tabs>
                <w:tab w:val="center" w:pos="3686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CF14CE">
              <w:rPr>
                <w:rFonts w:ascii="Times New Roman" w:hAnsi="Times New Roman" w:cs="Times New Roman"/>
                <w:bCs/>
                <w:sz w:val="36"/>
                <w:szCs w:val="36"/>
              </w:rPr>
              <w:t>ПОСТАНОВЛЕНИЕ</w:t>
            </w:r>
          </w:p>
        </w:tc>
      </w:tr>
    </w:tbl>
    <w:p w:rsidR="00EA206B" w:rsidRPr="00CF14CE" w:rsidRDefault="00EA206B" w:rsidP="00EA206B">
      <w:pPr>
        <w:tabs>
          <w:tab w:val="center" w:pos="3686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206B" w:rsidRPr="00CF14CE" w:rsidRDefault="00EA206B" w:rsidP="00EA206B">
      <w:pPr>
        <w:tabs>
          <w:tab w:val="center" w:pos="3686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206B" w:rsidRPr="00CF14CE" w:rsidRDefault="00B428A5" w:rsidP="00EA206B">
      <w:pPr>
        <w:tabs>
          <w:tab w:val="center" w:pos="3686"/>
          <w:tab w:val="right" w:pos="793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</w:t>
      </w:r>
      <w:r w:rsidR="00EA206B" w:rsidRPr="00CF14CE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EA206B" w:rsidRPr="00CF14CE">
        <w:rPr>
          <w:rFonts w:ascii="Times New Roman" w:hAnsi="Times New Roman" w:cs="Times New Roman"/>
          <w:bCs/>
          <w:sz w:val="28"/>
          <w:szCs w:val="28"/>
        </w:rPr>
        <w:t xml:space="preserve">.2022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№ 00</w:t>
      </w:r>
      <w:r w:rsidR="00EA206B" w:rsidRPr="00CF14C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сл. Петровка</w:t>
      </w:r>
    </w:p>
    <w:p w:rsidR="00EA206B" w:rsidRDefault="00EA206B" w:rsidP="00E84AD4">
      <w:pPr>
        <w:suppressAutoHyphens/>
        <w:spacing w:after="0" w:line="240" w:lineRule="auto"/>
        <w:ind w:right="4854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EA206B" w:rsidRDefault="00EA206B" w:rsidP="00E84AD4">
      <w:pPr>
        <w:suppressAutoHyphens/>
        <w:spacing w:after="0" w:line="240" w:lineRule="auto"/>
        <w:ind w:right="4854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tbl>
      <w:tblPr>
        <w:tblW w:w="5999" w:type="dxa"/>
        <w:tblInd w:w="63" w:type="dxa"/>
        <w:tblLayout w:type="fixed"/>
        <w:tblLook w:val="04A0"/>
      </w:tblPr>
      <w:tblGrid>
        <w:gridCol w:w="5999"/>
      </w:tblGrid>
      <w:tr w:rsidR="00E84AD4" w:rsidRPr="00B85569" w:rsidTr="00EA206B">
        <w:trPr>
          <w:trHeight w:val="101"/>
        </w:trPr>
        <w:tc>
          <w:tcPr>
            <w:tcW w:w="5999" w:type="dxa"/>
          </w:tcPr>
          <w:p w:rsidR="00E84AD4" w:rsidRPr="00B85569" w:rsidRDefault="00EA206B" w:rsidP="00EA206B">
            <w:pPr>
              <w:widowControl w:val="0"/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4AD4"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Петровского </w:t>
            </w:r>
            <w:r w:rsidR="00E84AD4"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сельского поселения </w:t>
            </w:r>
          </w:p>
        </w:tc>
      </w:tr>
    </w:tbl>
    <w:p w:rsidR="00E84AD4" w:rsidRPr="00B85569" w:rsidRDefault="00E84AD4" w:rsidP="00E84AD4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EA206B" w:rsidRPr="00EA206B" w:rsidRDefault="00E84AD4" w:rsidP="00EA206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556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hyperlink r:id="rId4">
        <w:r w:rsidRPr="00B8556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B8556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="00EA2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06B" w:rsidRPr="00CF14C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A206B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proofErr w:type="gramEnd"/>
    </w:p>
    <w:p w:rsidR="00EA206B" w:rsidRDefault="00EA206B" w:rsidP="00EA206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06B" w:rsidRDefault="00EA206B" w:rsidP="00EA206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84AD4" w:rsidRPr="00B85569" w:rsidRDefault="00E84AD4" w:rsidP="00E84AD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форму проверочного листа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, 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используемого при осуществлении муниципального контроля в сфере благоустройства на территории </w:t>
      </w:r>
      <w:r w:rsidR="00EA206B">
        <w:rPr>
          <w:rFonts w:ascii="Times New Roman" w:eastAsia="Calibri" w:hAnsi="Times New Roman" w:cs="Times New Roman"/>
          <w:sz w:val="28"/>
          <w:szCs w:val="28"/>
        </w:rPr>
        <w:t xml:space="preserve">Петровского </w:t>
      </w:r>
      <w:r w:rsidRPr="00B85569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 согласно Приложению к настоящему Постановлению</w:t>
      </w:r>
      <w:r w:rsidRPr="00B85569">
        <w:rPr>
          <w:rFonts w:ascii="Times New Roman" w:eastAsia="Calibri" w:hAnsi="Times New Roman" w:cs="Calibri"/>
          <w:spacing w:val="-4"/>
          <w:sz w:val="28"/>
          <w:szCs w:val="28"/>
          <w:lang w:eastAsia="ru-RU"/>
        </w:rPr>
        <w:t xml:space="preserve"> (прилагается).</w:t>
      </w:r>
    </w:p>
    <w:p w:rsidR="00E84AD4" w:rsidRPr="00B85569" w:rsidRDefault="00E84AD4" w:rsidP="00E84AD4">
      <w:pPr>
        <w:tabs>
          <w:tab w:val="left" w:pos="120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5569">
        <w:rPr>
          <w:rFonts w:ascii="Times New Roman" w:eastAsia="Calibri" w:hAnsi="Times New Roman" w:cs="Calibri"/>
          <w:sz w:val="28"/>
          <w:szCs w:val="28"/>
        </w:rPr>
        <w:t xml:space="preserve">2. </w:t>
      </w:r>
      <w:r w:rsidRPr="00B8556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дня официального </w:t>
      </w:r>
      <w:r w:rsidR="00EA206B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Pr="00B855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AD4" w:rsidRPr="00B85569" w:rsidRDefault="00E84AD4" w:rsidP="00E84AD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Calibri" w:hAnsi="Times New Roman" w:cs="Calibri"/>
          <w:sz w:val="28"/>
          <w:szCs w:val="28"/>
        </w:rPr>
        <w:t>3. Настоящее постановление подлежит официальному опубликованию  и р</w:t>
      </w:r>
      <w:r w:rsidR="00EA206B">
        <w:rPr>
          <w:rFonts w:ascii="Times New Roman" w:eastAsia="Calibri" w:hAnsi="Times New Roman" w:cs="Calibri"/>
          <w:sz w:val="28"/>
          <w:szCs w:val="28"/>
        </w:rPr>
        <w:t>азмещению на официальном сайте А</w:t>
      </w:r>
      <w:r w:rsidRPr="00B85569">
        <w:rPr>
          <w:rFonts w:ascii="Times New Roman" w:eastAsia="Calibri" w:hAnsi="Times New Roman" w:cs="Calibri"/>
          <w:sz w:val="28"/>
          <w:szCs w:val="28"/>
        </w:rPr>
        <w:t xml:space="preserve">дминистрации </w:t>
      </w:r>
      <w:r w:rsidR="00EA206B">
        <w:rPr>
          <w:rFonts w:ascii="Times New Roman" w:eastAsia="Calibri" w:hAnsi="Times New Roman" w:cs="Times New Roman"/>
          <w:sz w:val="28"/>
          <w:szCs w:val="28"/>
        </w:rPr>
        <w:t xml:space="preserve">Петровского </w:t>
      </w:r>
      <w:r w:rsidRPr="00B85569">
        <w:rPr>
          <w:rFonts w:ascii="Times New Roman" w:eastAsia="Calibri" w:hAnsi="Times New Roman" w:cs="Calibri"/>
          <w:sz w:val="28"/>
          <w:szCs w:val="28"/>
          <w:lang w:eastAsia="ru-RU"/>
        </w:rPr>
        <w:t>сельского поселения</w:t>
      </w:r>
      <w:r w:rsidR="00EA206B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Pr="00B85569">
        <w:rPr>
          <w:rFonts w:ascii="Times New Roman" w:eastAsia="Calibri" w:hAnsi="Times New Roman" w:cs="Calibri"/>
          <w:sz w:val="28"/>
          <w:szCs w:val="28"/>
        </w:rPr>
        <w:t>и вступит в силу после его  официального опубликования.</w:t>
      </w:r>
    </w:p>
    <w:p w:rsidR="00E84AD4" w:rsidRPr="00B85569" w:rsidRDefault="00E84AD4" w:rsidP="00E84AD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Calibri" w:hAnsi="Times New Roman" w:cs="Calibri"/>
          <w:sz w:val="28"/>
          <w:szCs w:val="28"/>
        </w:rPr>
        <w:t xml:space="preserve">4. </w:t>
      </w:r>
      <w:proofErr w:type="gramStart"/>
      <w:r w:rsidRPr="00B85569">
        <w:rPr>
          <w:rFonts w:ascii="Times New Roman" w:eastAsia="Calibri" w:hAnsi="Times New Roman" w:cs="Calibri"/>
          <w:sz w:val="28"/>
          <w:szCs w:val="28"/>
        </w:rPr>
        <w:t>Контроль за</w:t>
      </w:r>
      <w:proofErr w:type="gramEnd"/>
      <w:r w:rsidRPr="00B85569">
        <w:rPr>
          <w:rFonts w:ascii="Times New Roman" w:eastAsia="Calibri" w:hAnsi="Times New Roman" w:cs="Calibri"/>
          <w:sz w:val="28"/>
          <w:szCs w:val="28"/>
        </w:rPr>
        <w:t xml:space="preserve"> выполнением настоящего постановления </w:t>
      </w:r>
      <w:r w:rsidR="00EA206B">
        <w:rPr>
          <w:rFonts w:ascii="Times New Roman" w:eastAsia="Calibri" w:hAnsi="Times New Roman" w:cs="Calibri"/>
          <w:sz w:val="28"/>
          <w:szCs w:val="28"/>
        </w:rPr>
        <w:t>оставляю за собой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:rsidR="00E84AD4" w:rsidRDefault="00E84AD4" w:rsidP="00E84AD4">
      <w:pPr>
        <w:shd w:val="clear" w:color="auto" w:fill="FFFFFF"/>
        <w:suppressAutoHyphens/>
        <w:spacing w:after="150" w:line="240" w:lineRule="auto"/>
        <w:rPr>
          <w:rFonts w:ascii="Times New Roman" w:eastAsia="Calibri" w:hAnsi="Times New Roman" w:cs="Calibri"/>
          <w:sz w:val="28"/>
          <w:szCs w:val="28"/>
        </w:rPr>
      </w:pPr>
      <w:bookmarkStart w:id="0" w:name="_GoBack1"/>
      <w:bookmarkEnd w:id="0"/>
    </w:p>
    <w:p w:rsidR="00EA206B" w:rsidRDefault="00EA206B" w:rsidP="00EA206B">
      <w:pPr>
        <w:pStyle w:val="a5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A206B" w:rsidRDefault="00EA206B" w:rsidP="00EA206B">
      <w:pPr>
        <w:pStyle w:val="a5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С.В. Савельева</w:t>
      </w:r>
    </w:p>
    <w:p w:rsidR="00E84AD4" w:rsidRDefault="00E84AD4" w:rsidP="00E84AD4">
      <w:pPr>
        <w:shd w:val="clear" w:color="auto" w:fill="FFFFFF"/>
        <w:suppressAutoHyphens/>
        <w:spacing w:after="15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E84AD4" w:rsidRDefault="00E84AD4" w:rsidP="00EA206B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1B" w:rsidRPr="00B85569" w:rsidRDefault="00773D1B" w:rsidP="00EA206B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06B" w:rsidRDefault="00E84AD4" w:rsidP="00EA206B">
      <w:pPr>
        <w:shd w:val="clear" w:color="auto" w:fill="FFFFFF"/>
        <w:suppressAutoHyphens/>
        <w:spacing w:after="0" w:line="240" w:lineRule="auto"/>
        <w:ind w:firstLine="5102"/>
        <w:jc w:val="right"/>
        <w:rPr>
          <w:rFonts w:ascii="Times New Roman" w:eastAsia="0" w:hAnsi="Times New Roman" w:cs="Arial"/>
          <w:color w:val="000000"/>
          <w:sz w:val="28"/>
          <w:szCs w:val="28"/>
          <w:lang w:eastAsia="ru-RU"/>
        </w:rPr>
      </w:pPr>
      <w:r w:rsidRPr="00B85569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E84AD4" w:rsidRPr="00B85569" w:rsidRDefault="00E84AD4" w:rsidP="00EA206B">
      <w:pPr>
        <w:shd w:val="clear" w:color="auto" w:fill="FFFFFF"/>
        <w:suppressAutoHyphens/>
        <w:spacing w:after="0" w:line="240" w:lineRule="auto"/>
        <w:ind w:firstLine="51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569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к постановлению</w:t>
      </w:r>
      <w:r w:rsidR="00EA206B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 Администрации</w:t>
      </w:r>
    </w:p>
    <w:p w:rsidR="00E84AD4" w:rsidRPr="00B85569" w:rsidRDefault="00EA206B" w:rsidP="00EA206B">
      <w:pPr>
        <w:pStyle w:val="a5"/>
        <w:spacing w:after="0"/>
        <w:ind w:left="0"/>
        <w:jc w:val="right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       Петровского сельского поселения                                  </w:t>
      </w:r>
    </w:p>
    <w:p w:rsidR="00E84AD4" w:rsidRPr="00B85569" w:rsidRDefault="00B428A5" w:rsidP="00EA206B">
      <w:pPr>
        <w:shd w:val="clear" w:color="auto" w:fill="FFFFFF"/>
        <w:suppressAutoHyphens/>
        <w:spacing w:after="0" w:line="240" w:lineRule="auto"/>
        <w:ind w:left="562" w:firstLine="51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от 00</w:t>
      </w:r>
      <w:r w:rsidR="00EA206B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.0</w:t>
      </w: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0</w:t>
      </w:r>
      <w:r w:rsidR="00E84AD4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.2022</w:t>
      </w:r>
      <w:r w:rsidR="00EA206B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 </w:t>
      </w:r>
      <w:r w:rsidR="00E84AD4"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 xml:space="preserve">№  </w:t>
      </w:r>
      <w:r>
        <w:rPr>
          <w:rFonts w:ascii="Times New Roman" w:eastAsia="0" w:hAnsi="Times New Roman" w:cs="Arial"/>
          <w:color w:val="000000"/>
          <w:sz w:val="28"/>
          <w:szCs w:val="28"/>
          <w:lang w:eastAsia="ru-RU"/>
        </w:rPr>
        <w:t>00</w:t>
      </w: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AD4" w:rsidRPr="00B85569" w:rsidRDefault="00E84AD4" w:rsidP="00E84AD4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84AD4" w:rsidRPr="00B85569" w:rsidRDefault="00E84AD4" w:rsidP="00E84AD4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218"/>
      </w:tblGrid>
      <w:tr w:rsidR="00E84AD4" w:rsidRPr="00B85569" w:rsidTr="00CA2E52">
        <w:tc>
          <w:tcPr>
            <w:tcW w:w="4218" w:type="dxa"/>
          </w:tcPr>
          <w:p w:rsidR="00E84AD4" w:rsidRPr="00B85569" w:rsidRDefault="00E84AD4" w:rsidP="00CA2E5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569">
              <w:rPr>
                <w:rFonts w:ascii="Times New Roman" w:eastAsia="Calibri" w:hAnsi="Times New Roman" w:cs="Times New Roman"/>
                <w:sz w:val="20"/>
                <w:szCs w:val="20"/>
              </w:rPr>
              <w:t>QR-код</w:t>
            </w:r>
          </w:p>
        </w:tc>
      </w:tr>
    </w:tbl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5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</w:t>
      </w:r>
    </w:p>
    <w:p w:rsidR="00E84AD4" w:rsidRDefault="00E84AD4" w:rsidP="00E84AD4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855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проверочного листа (списка контрольных вопросов), применяемого при  осуществлении муниципального контроля в сфере благоустройства территории </w:t>
      </w:r>
      <w:r w:rsidR="00EA206B" w:rsidRPr="00EA20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Петровского </w:t>
      </w:r>
      <w:r w:rsidRPr="00B855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сельского поселения</w:t>
      </w:r>
    </w:p>
    <w:p w:rsidR="00EA206B" w:rsidRPr="00B85569" w:rsidRDefault="00EA206B" w:rsidP="00E84AD4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Наименование  вида контроля, включенного в единый реестр видов контроля федерального  государственного контроля</w:t>
      </w:r>
      <w:r w:rsidR="00EA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(надзора), регионального государственного контроля (надзора), муниципального контроля — муниципальный контроль в сфере благоустройства </w:t>
      </w:r>
      <w:r w:rsidR="00EA206B" w:rsidRPr="00EA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Петровского </w:t>
      </w: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поселения.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Наименование контрольного органа и реквизиты нормативно правового акта об утверждении формы проверочного листа: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Объект муниципального контроля, в отношении которого проводится контрольное мероприятие: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Фамилия, имя, отчество (при наличии) гражданина или индивидуального </w:t>
      </w:r>
      <w:bookmarkStart w:id="1" w:name="_GoBack"/>
      <w:bookmarkEnd w:id="1"/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Место (места) проведения контрольного (надзорного) мероприятия с заполнением проверочного листа: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Реквизиты решения контрольного (надзорного) органа о проведении контрольного (надзорного) мероприятия, подписанного уполномоченным должностным  лицом контрольного (надзорного) органа: 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Учетный номер контрольного (надзорного)  мероприятия: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Должность, фамилия и инициалы должностного лица 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</w:t>
      </w:r>
      <w:r w:rsidR="00EA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водящего контрольное (надзорное</w:t>
      </w: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мероприятие и заполняющего проверочный лист: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 вопросов, отражающих содержание обязательных требований, 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  <w:proofErr w:type="gramEnd"/>
      <w:r w:rsidRPr="00856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которые однозначно свидетельствуют о соблюдении или несоблюдении контролируемым лицом обязательных требований</w:t>
      </w:r>
    </w:p>
    <w:p w:rsidR="00856059" w:rsidRPr="00856059" w:rsidRDefault="00856059" w:rsidP="00856059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5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07"/>
        <w:gridCol w:w="2257"/>
        <w:gridCol w:w="2153"/>
        <w:gridCol w:w="864"/>
        <w:gridCol w:w="648"/>
        <w:gridCol w:w="1747"/>
        <w:gridCol w:w="1379"/>
      </w:tblGrid>
      <w:tr w:rsidR="00856059" w:rsidRPr="00856059" w:rsidTr="004F318D">
        <w:tc>
          <w:tcPr>
            <w:tcW w:w="6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Вопрос, отражающих содержание обязательных требований</w:t>
            </w:r>
          </w:p>
        </w:tc>
        <w:tc>
          <w:tcPr>
            <w:tcW w:w="2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Соотнесенные со списком вопросов реквизиты нормативно-правовых актов с указанием структурных единиц этих актов</w:t>
            </w:r>
          </w:p>
        </w:tc>
        <w:tc>
          <w:tcPr>
            <w:tcW w:w="463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на вопросы</w:t>
            </w:r>
          </w:p>
        </w:tc>
      </w:tr>
      <w:tr w:rsidR="00856059" w:rsidRPr="00856059" w:rsidTr="00773D1B">
        <w:tc>
          <w:tcPr>
            <w:tcW w:w="60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Default="00773D1B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еприменимо</w:t>
            </w:r>
          </w:p>
          <w:p w:rsidR="00773D1B" w:rsidRPr="00856059" w:rsidRDefault="00773D1B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(не требуется)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5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773D1B" w:rsidP="00773D1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6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общие требования к содержанию и уборке территории в зимний, летний период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773D1B" w:rsidP="00773D1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3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773D1B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2.9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Соблюдаются ли </w:t>
            </w: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по огораживанию строительных площадок, требования к ограждениям?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Пункт 8.3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требования к внешнему виду и размещению инженерного и технического оборудования фасадов зданий, сооружений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6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6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ли поддержание в исправном состоянии системы уличного, дворового  и других видов освещения?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6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Обеспечивается ли наличие и содержание в исправном состоянии оборудования инженерных коммуникаций?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4F318D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8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5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ли порядок содержания  домовладений требованиям Правил благоустройства?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7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ли порядок содержания зеленых насаждений требованиям Правил благоустройства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4 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 ли порядок сноса </w:t>
            </w: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(удаления) и (или) пересадки зеленых насаждений требованиям Правил благоустройства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Часть 4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059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Соответствуют ли требования к размещению средств информации на территории требованиям Правил благоустройства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5</w:t>
            </w:r>
            <w:r w:rsidR="00856059"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п. 10.2.3. </w:t>
            </w:r>
            <w:r w:rsidR="00856059"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56059" w:rsidRPr="00856059" w:rsidRDefault="00856059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18D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318D" w:rsidRPr="004F318D" w:rsidRDefault="004F318D" w:rsidP="00792CB0">
            <w:pPr>
              <w:suppressAutoHyphens/>
              <w:spacing w:line="240" w:lineRule="auto"/>
              <w:jc w:val="both"/>
              <w:rPr>
                <w:rFonts w:ascii="Times New Roman" w:eastAsia="WenQuanYi Zen Hei Sharp" w:hAnsi="Times New Roman"/>
                <w:kern w:val="2"/>
                <w:sz w:val="20"/>
                <w:szCs w:val="20"/>
                <w:lang w:eastAsia="zh-CN" w:bidi="hi-IN"/>
              </w:rPr>
            </w:pPr>
            <w:r w:rsidRPr="004F318D">
              <w:rPr>
                <w:rFonts w:ascii="Times New Roman" w:hAnsi="Times New Roman"/>
                <w:sz w:val="20"/>
                <w:szCs w:val="20"/>
              </w:rPr>
              <w:t>Имеется ли ордер (разрешение) на проведение (производство) земляных работ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4F318D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8</w:t>
            </w:r>
            <w:r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18D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установленного правилами благоустройства требований по содержанию прилегающей территории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2</w:t>
            </w:r>
            <w:r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18D" w:rsidRPr="00856059" w:rsidTr="00773D1B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EA206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Проводятся ли мероприятия по предотвращению  распространения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карантинных объектов</w:t>
            </w:r>
            <w:r w:rsidRPr="0085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4F318D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 2.36</w:t>
            </w:r>
            <w:r w:rsidRPr="008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F318D" w:rsidRPr="00856059" w:rsidRDefault="004F318D" w:rsidP="008560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(подпись) уполномоченного представителя организации или гражданина)</w:t>
      </w: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(дата)</w:t>
      </w: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(подпись) лица, проводящего контрольное мероприятие и заполняющего проверочный лист)</w:t>
      </w: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</w:p>
    <w:p w:rsidR="00856059" w:rsidRPr="00856059" w:rsidRDefault="00856059" w:rsidP="00856059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560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(дата)</w:t>
      </w:r>
    </w:p>
    <w:p w:rsidR="00E84AD4" w:rsidRPr="00B85569" w:rsidRDefault="00E84AD4" w:rsidP="00E84AD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508D" w:rsidRDefault="00E84AD4" w:rsidP="00E84AD4">
      <w:r w:rsidRPr="00B8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Реквизиты решения контрольного (надзорного) органа о проведении контрольного</w:t>
      </w:r>
    </w:p>
    <w:sectPr w:rsidR="006B508D" w:rsidSect="0027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D4"/>
    <w:rsid w:val="000F64F2"/>
    <w:rsid w:val="00272BE2"/>
    <w:rsid w:val="002F104D"/>
    <w:rsid w:val="004F318D"/>
    <w:rsid w:val="00535BD7"/>
    <w:rsid w:val="006B508D"/>
    <w:rsid w:val="006D5D68"/>
    <w:rsid w:val="00773D1B"/>
    <w:rsid w:val="00856059"/>
    <w:rsid w:val="00B428A5"/>
    <w:rsid w:val="00D14E8D"/>
    <w:rsid w:val="00E84AD4"/>
    <w:rsid w:val="00EA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AD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206B"/>
    <w:pPr>
      <w:spacing w:after="0" w:line="240" w:lineRule="auto"/>
    </w:pPr>
    <w:rPr>
      <w:rFonts w:eastAsiaTheme="minorEastAsia"/>
      <w:color w:val="00000A"/>
      <w:lang w:eastAsia="ru-RU"/>
    </w:rPr>
  </w:style>
  <w:style w:type="paragraph" w:styleId="a5">
    <w:name w:val="Body Text Indent"/>
    <w:basedOn w:val="a"/>
    <w:link w:val="a6"/>
    <w:rsid w:val="00EA206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A206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04F97DCE4671B444B3E99FE587ED2E6EE3F5519EABEDF26157736AD4D1C45B46FAE6455C3CD4AB6E6275FE36E0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2022-07-28T14:38:00Z</dcterms:created>
  <dcterms:modified xsi:type="dcterms:W3CDTF">2022-07-28T14:38:00Z</dcterms:modified>
</cp:coreProperties>
</file>